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24" w:rsidRDefault="009C45F0">
      <w:pPr>
        <w:pStyle w:val="1"/>
        <w:spacing w:before="79"/>
        <w:ind w:left="901" w:right="354"/>
        <w:jc w:val="center"/>
      </w:pPr>
      <w:r>
        <w:t>Порядок</w:t>
      </w:r>
      <w:r>
        <w:rPr>
          <w:spacing w:val="5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5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споживачів</w:t>
      </w:r>
    </w:p>
    <w:p w:rsidR="00221624" w:rsidRDefault="009C45F0" w:rsidP="009C45F0">
      <w:pPr>
        <w:spacing w:before="183"/>
        <w:ind w:left="903" w:right="354"/>
        <w:jc w:val="center"/>
      </w:pPr>
      <w:r>
        <w:rPr>
          <w:b/>
          <w:sz w:val="24"/>
        </w:rPr>
        <w:t>(Витяг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кредитній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спілці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«Світовид</w:t>
      </w:r>
      <w:r>
        <w:t>»)</w:t>
      </w:r>
    </w:p>
    <w:p w:rsidR="00221624" w:rsidRDefault="009C45F0">
      <w:pPr>
        <w:pStyle w:val="a3"/>
        <w:spacing w:before="183" w:line="259" w:lineRule="auto"/>
        <w:ind w:right="115"/>
      </w:pPr>
      <w:r>
        <w:rPr>
          <w:spacing w:val="-1"/>
        </w:rPr>
        <w:t>Керуючись</w:t>
      </w:r>
      <w:r>
        <w:rPr>
          <w:spacing w:val="-14"/>
        </w:rPr>
        <w:t xml:space="preserve"> </w:t>
      </w:r>
      <w:r>
        <w:rPr>
          <w:spacing w:val="-1"/>
        </w:rPr>
        <w:t>положеннями</w:t>
      </w:r>
      <w:r>
        <w:rPr>
          <w:spacing w:val="-14"/>
        </w:rPr>
        <w:t xml:space="preserve"> </w:t>
      </w:r>
      <w:r>
        <w:rPr>
          <w:spacing w:val="-1"/>
        </w:rPr>
        <w:t>Закону</w:t>
      </w:r>
      <w:r>
        <w:rPr>
          <w:spacing w:val="-15"/>
        </w:rPr>
        <w:t xml:space="preserve"> </w:t>
      </w:r>
      <w:r>
        <w:t>України</w:t>
      </w:r>
      <w:r>
        <w:rPr>
          <w:spacing w:val="-14"/>
        </w:rPr>
        <w:t xml:space="preserve"> </w:t>
      </w:r>
      <w:r>
        <w:t>«Про</w:t>
      </w:r>
      <w:r>
        <w:rPr>
          <w:spacing w:val="-14"/>
        </w:rPr>
        <w:t xml:space="preserve"> </w:t>
      </w:r>
      <w:r>
        <w:t>захист</w:t>
      </w:r>
      <w:r>
        <w:rPr>
          <w:spacing w:val="-14"/>
        </w:rPr>
        <w:t xml:space="preserve"> </w:t>
      </w:r>
      <w:r>
        <w:t>персональних</w:t>
      </w:r>
      <w:r>
        <w:rPr>
          <w:spacing w:val="-17"/>
        </w:rPr>
        <w:t xml:space="preserve"> </w:t>
      </w:r>
      <w:r>
        <w:t>даних»</w:t>
      </w:r>
      <w:r>
        <w:rPr>
          <w:spacing w:val="-9"/>
        </w:rPr>
        <w:t xml:space="preserve"> </w:t>
      </w:r>
      <w:r>
        <w:t>Кредитна</w:t>
      </w:r>
      <w:r>
        <w:rPr>
          <w:spacing w:val="-57"/>
        </w:rPr>
        <w:t xml:space="preserve"> </w:t>
      </w:r>
      <w:r>
        <w:t>спілка</w:t>
      </w:r>
      <w:r>
        <w:rPr>
          <w:spacing w:val="-8"/>
        </w:rPr>
        <w:t xml:space="preserve"> </w:t>
      </w:r>
      <w:r>
        <w:t>«Кредит-Чорнобиль»</w:t>
      </w:r>
      <w:r>
        <w:rPr>
          <w:spacing w:val="-6"/>
        </w:rPr>
        <w:t xml:space="preserve"> </w:t>
      </w:r>
      <w:r>
        <w:t>(далі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спілка)</w:t>
      </w:r>
      <w:r>
        <w:rPr>
          <w:spacing w:val="-8"/>
        </w:rPr>
        <w:t xml:space="preserve"> </w:t>
      </w:r>
      <w:r>
        <w:t>повідомляє</w:t>
      </w:r>
      <w:r>
        <w:rPr>
          <w:spacing w:val="-6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 та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персональних даних.</w:t>
      </w:r>
    </w:p>
    <w:p w:rsidR="00221624" w:rsidRDefault="009C45F0">
      <w:pPr>
        <w:pStyle w:val="a3"/>
        <w:spacing w:before="159" w:line="259" w:lineRule="auto"/>
        <w:ind w:right="116"/>
      </w:pPr>
      <w:r>
        <w:rPr>
          <w:spacing w:val="-1"/>
        </w:rPr>
        <w:t>Кредитна</w:t>
      </w:r>
      <w:r>
        <w:rPr>
          <w:spacing w:val="-16"/>
        </w:rPr>
        <w:t xml:space="preserve"> </w:t>
      </w:r>
      <w:r>
        <w:rPr>
          <w:spacing w:val="-1"/>
        </w:rPr>
        <w:t>спілка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4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діяльність</w:t>
      </w:r>
      <w:r>
        <w:rPr>
          <w:spacing w:val="-13"/>
        </w:rPr>
        <w:t xml:space="preserve"> </w:t>
      </w:r>
      <w:r>
        <w:t>виключно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відповідності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вимог</w:t>
      </w:r>
      <w:r>
        <w:rPr>
          <w:spacing w:val="-14"/>
        </w:rPr>
        <w:t xml:space="preserve"> </w:t>
      </w:r>
      <w:r>
        <w:t>чинного</w:t>
      </w:r>
      <w:r>
        <w:rPr>
          <w:spacing w:val="-58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вживає</w:t>
      </w:r>
      <w:r>
        <w:rPr>
          <w:spacing w:val="-3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Конституції</w:t>
      </w:r>
      <w:r>
        <w:rPr>
          <w:spacing w:val="-58"/>
        </w:rPr>
        <w:t xml:space="preserve"> </w:t>
      </w:r>
      <w:r>
        <w:rPr>
          <w:spacing w:val="-1"/>
        </w:rPr>
        <w:t>України,</w:t>
      </w:r>
      <w:r>
        <w:rPr>
          <w:spacing w:val="-15"/>
        </w:rPr>
        <w:t xml:space="preserve"> </w:t>
      </w:r>
      <w:r>
        <w:rPr>
          <w:spacing w:val="-1"/>
        </w:rPr>
        <w:t>Закону</w:t>
      </w:r>
      <w:r>
        <w:rPr>
          <w:spacing w:val="-12"/>
        </w:rPr>
        <w:t xml:space="preserve"> </w:t>
      </w:r>
      <w:r>
        <w:rPr>
          <w:spacing w:val="-1"/>
        </w:rPr>
        <w:t>України</w:t>
      </w:r>
      <w:r>
        <w:rPr>
          <w:spacing w:val="-12"/>
        </w:rPr>
        <w:t xml:space="preserve"> </w:t>
      </w:r>
      <w:r>
        <w:rPr>
          <w:spacing w:val="-1"/>
        </w:rPr>
        <w:t>«Про</w:t>
      </w:r>
      <w:r>
        <w:rPr>
          <w:spacing w:val="-13"/>
        </w:rPr>
        <w:t xml:space="preserve"> </w:t>
      </w:r>
      <w:r>
        <w:t>кредитні</w:t>
      </w:r>
      <w:r>
        <w:rPr>
          <w:spacing w:val="-12"/>
        </w:rPr>
        <w:t xml:space="preserve"> </w:t>
      </w:r>
      <w:r>
        <w:t>спілки»,</w:t>
      </w:r>
      <w:r>
        <w:rPr>
          <w:spacing w:val="-12"/>
        </w:rPr>
        <w:t xml:space="preserve"> </w:t>
      </w:r>
      <w:r>
        <w:t>Закону</w:t>
      </w:r>
      <w:r>
        <w:rPr>
          <w:spacing w:val="-12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захист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57"/>
        </w:rPr>
        <w:t xml:space="preserve"> </w:t>
      </w:r>
      <w:r>
        <w:t>даних»,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-1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України.</w:t>
      </w:r>
    </w:p>
    <w:p w:rsidR="00221624" w:rsidRDefault="009C45F0">
      <w:pPr>
        <w:pStyle w:val="1"/>
        <w:spacing w:before="159" w:line="259" w:lineRule="auto"/>
        <w:ind w:left="100" w:right="120" w:firstLine="566"/>
        <w:jc w:val="both"/>
      </w:pPr>
      <w:r>
        <w:t>Основні терміни у сфері захисту персональних даних споживачів фінансових</w:t>
      </w:r>
      <w:r>
        <w:rPr>
          <w:spacing w:val="1"/>
        </w:rPr>
        <w:t xml:space="preserve"> </w:t>
      </w:r>
      <w:r>
        <w:t>послуг:</w:t>
      </w:r>
    </w:p>
    <w:p w:rsidR="00221624" w:rsidRDefault="009C45F0">
      <w:pPr>
        <w:pStyle w:val="a3"/>
        <w:spacing w:line="259" w:lineRule="auto"/>
        <w:ind w:right="118"/>
      </w:pPr>
      <w:r>
        <w:rPr>
          <w:b/>
          <w:spacing w:val="-1"/>
        </w:rPr>
        <w:t>база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персональних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даних</w:t>
      </w:r>
      <w:r>
        <w:rPr>
          <w:b/>
          <w:spacing w:val="-9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іменована</w:t>
      </w:r>
      <w:r>
        <w:rPr>
          <w:spacing w:val="-12"/>
        </w:rPr>
        <w:t xml:space="preserve"> </w:t>
      </w:r>
      <w:r>
        <w:t>сукупність</w:t>
      </w:r>
      <w:r>
        <w:rPr>
          <w:spacing w:val="-11"/>
        </w:rPr>
        <w:t xml:space="preserve"> </w:t>
      </w:r>
      <w:r>
        <w:t>упорядкованих</w:t>
      </w:r>
      <w:r>
        <w:rPr>
          <w:spacing w:val="-14"/>
        </w:rPr>
        <w:t xml:space="preserve"> </w:t>
      </w:r>
      <w:r>
        <w:t>персональних</w:t>
      </w:r>
      <w:r>
        <w:rPr>
          <w:spacing w:val="-11"/>
        </w:rPr>
        <w:t xml:space="preserve"> </w:t>
      </w:r>
      <w:r>
        <w:t>даних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1"/>
        </w:rPr>
        <w:t xml:space="preserve"> </w:t>
      </w:r>
      <w:r>
        <w:t>формі та/або</w:t>
      </w:r>
      <w:r>
        <w:rPr>
          <w:spacing w:val="-1"/>
        </w:rPr>
        <w:t xml:space="preserve"> </w:t>
      </w:r>
      <w:r>
        <w:t>у формі картотек</w:t>
      </w:r>
      <w:r>
        <w:rPr>
          <w:spacing w:val="-1"/>
        </w:rPr>
        <w:t xml:space="preserve"> </w:t>
      </w:r>
      <w:r>
        <w:t>персональних даних;</w:t>
      </w:r>
    </w:p>
    <w:p w:rsidR="00221624" w:rsidRDefault="009C45F0">
      <w:pPr>
        <w:pStyle w:val="a3"/>
        <w:spacing w:line="259" w:lineRule="auto"/>
        <w:ind w:right="121"/>
      </w:pPr>
      <w:r>
        <w:rPr>
          <w:b/>
        </w:rPr>
        <w:t xml:space="preserve">володілець персональних даних </w:t>
      </w:r>
      <w:r>
        <w:t>-</w:t>
      </w:r>
      <w:r>
        <w:rPr>
          <w:spacing w:val="1"/>
        </w:rPr>
        <w:t xml:space="preserve"> </w:t>
      </w:r>
      <w:r>
        <w:t>юридична особа (кредитна спілка), яка визначає</w:t>
      </w:r>
      <w:r>
        <w:rPr>
          <w:spacing w:val="1"/>
        </w:rPr>
        <w:t xml:space="preserve"> </w:t>
      </w:r>
      <w:r>
        <w:t>мету обробки персональних даних, встановлює склад цих даних та процедури їх обробки,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визначено законом;</w:t>
      </w:r>
    </w:p>
    <w:p w:rsidR="00221624" w:rsidRDefault="009C45F0">
      <w:pPr>
        <w:pStyle w:val="a3"/>
        <w:spacing w:line="259" w:lineRule="auto"/>
        <w:ind w:right="117"/>
      </w:pPr>
      <w:r>
        <w:rPr>
          <w:b/>
        </w:rPr>
        <w:t xml:space="preserve">згода суб’єкта персональних даних </w:t>
      </w:r>
      <w:r>
        <w:t>- добровільне волевиявлення фізичної особи (за</w:t>
      </w:r>
      <w:r>
        <w:rPr>
          <w:spacing w:val="-57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поінформованості)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-57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сформульованої</w:t>
      </w:r>
      <w:r>
        <w:rPr>
          <w:spacing w:val="-4"/>
        </w:rPr>
        <w:t xml:space="preserve"> </w:t>
      </w:r>
      <w:r>
        <w:t>мети</w:t>
      </w:r>
      <w:r>
        <w:rPr>
          <w:spacing w:val="-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обробки,</w:t>
      </w:r>
      <w:r>
        <w:rPr>
          <w:spacing w:val="-5"/>
        </w:rPr>
        <w:t xml:space="preserve"> </w:t>
      </w:r>
      <w:r>
        <w:t>висловлене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письмовій</w:t>
      </w:r>
      <w:r>
        <w:rPr>
          <w:spacing w:val="-4"/>
        </w:rPr>
        <w:t xml:space="preserve"> </w:t>
      </w:r>
      <w:r>
        <w:t>формі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формі,</w:t>
      </w:r>
      <w:r>
        <w:rPr>
          <w:spacing w:val="-5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t>змогу зробити висновок про</w:t>
      </w:r>
      <w:r>
        <w:rPr>
          <w:spacing w:val="-3"/>
        </w:rPr>
        <w:t xml:space="preserve"> </w:t>
      </w:r>
      <w:r>
        <w:t>надання згоди;</w:t>
      </w:r>
    </w:p>
    <w:p w:rsidR="00221624" w:rsidRDefault="009C45F0">
      <w:pPr>
        <w:spacing w:line="259" w:lineRule="auto"/>
        <w:ind w:left="100" w:right="116" w:firstLine="566"/>
        <w:jc w:val="both"/>
        <w:rPr>
          <w:sz w:val="24"/>
        </w:rPr>
      </w:pPr>
      <w:r>
        <w:rPr>
          <w:b/>
          <w:sz w:val="24"/>
        </w:rPr>
        <w:t xml:space="preserve">знеособлення персональних даних </w:t>
      </w:r>
      <w:r>
        <w:rPr>
          <w:sz w:val="24"/>
        </w:rPr>
        <w:t>- вилучення від</w:t>
      </w:r>
      <w:r>
        <w:rPr>
          <w:sz w:val="24"/>
        </w:rPr>
        <w:t>омостей, які дають змогу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опосередковано ідентифікувати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особу;</w:t>
      </w:r>
    </w:p>
    <w:p w:rsidR="00221624" w:rsidRDefault="009C45F0">
      <w:pPr>
        <w:pStyle w:val="a3"/>
        <w:spacing w:line="259" w:lineRule="auto"/>
        <w:ind w:right="120"/>
      </w:pPr>
      <w:r>
        <w:rPr>
          <w:b/>
        </w:rPr>
        <w:t>картотека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структуровані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-5"/>
        </w:rPr>
        <w:t xml:space="preserve"> </w:t>
      </w:r>
      <w:r>
        <w:t>незалежно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централізовані,</w:t>
      </w:r>
      <w:r>
        <w:rPr>
          <w:spacing w:val="-4"/>
        </w:rPr>
        <w:t xml:space="preserve"> </w:t>
      </w:r>
      <w:r>
        <w:t>децентралізовані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розділені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функціональними чи</w:t>
      </w:r>
      <w:r>
        <w:rPr>
          <w:spacing w:val="-2"/>
        </w:rPr>
        <w:t xml:space="preserve"> </w:t>
      </w:r>
      <w:r>
        <w:t>географічними</w:t>
      </w:r>
      <w:r>
        <w:rPr>
          <w:spacing w:val="-1"/>
        </w:rPr>
        <w:t xml:space="preserve"> </w:t>
      </w:r>
      <w:r>
        <w:t>принципами;</w:t>
      </w:r>
    </w:p>
    <w:p w:rsidR="00221624" w:rsidRDefault="009C45F0">
      <w:pPr>
        <w:pStyle w:val="a3"/>
        <w:spacing w:line="259" w:lineRule="auto"/>
        <w:ind w:right="116"/>
      </w:pPr>
      <w:r>
        <w:rPr>
          <w:b/>
        </w:rPr>
        <w:t xml:space="preserve">обробка персональних даних </w:t>
      </w:r>
      <w:r>
        <w:t>- будь-яка дія або сукупність дій, таких як збирання,</w:t>
      </w:r>
      <w:r>
        <w:rPr>
          <w:spacing w:val="1"/>
        </w:rPr>
        <w:t xml:space="preserve"> </w:t>
      </w:r>
      <w:r>
        <w:t>реєстрація,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адаптування,</w:t>
      </w:r>
      <w:r>
        <w:rPr>
          <w:spacing w:val="1"/>
        </w:rPr>
        <w:t xml:space="preserve"> </w:t>
      </w:r>
      <w:r>
        <w:t>зміна,</w:t>
      </w:r>
      <w:r>
        <w:rPr>
          <w:spacing w:val="1"/>
        </w:rPr>
        <w:t xml:space="preserve"> </w:t>
      </w:r>
      <w:r>
        <w:t>поновлення,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поширення</w:t>
      </w:r>
      <w:r>
        <w:rPr>
          <w:spacing w:val="-12"/>
        </w:rPr>
        <w:t xml:space="preserve"> </w:t>
      </w:r>
      <w:r>
        <w:rPr>
          <w:spacing w:val="-1"/>
        </w:rPr>
        <w:t>(розповсюдження,</w:t>
      </w:r>
      <w:r>
        <w:rPr>
          <w:spacing w:val="-12"/>
        </w:rPr>
        <w:t xml:space="preserve"> </w:t>
      </w:r>
      <w:r>
        <w:t>реалізація,</w:t>
      </w:r>
      <w:r>
        <w:rPr>
          <w:spacing w:val="-12"/>
        </w:rPr>
        <w:t xml:space="preserve"> </w:t>
      </w:r>
      <w:r>
        <w:t>передача),</w:t>
      </w:r>
      <w:r>
        <w:rPr>
          <w:spacing w:val="-10"/>
        </w:rPr>
        <w:t xml:space="preserve"> </w:t>
      </w:r>
      <w:r>
        <w:t>знеособлення,</w:t>
      </w:r>
      <w:r>
        <w:rPr>
          <w:spacing w:val="-12"/>
        </w:rPr>
        <w:t xml:space="preserve"> </w:t>
      </w:r>
      <w:r>
        <w:t>знищення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57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(автоматизованих)</w:t>
      </w:r>
      <w:r>
        <w:rPr>
          <w:spacing w:val="-1"/>
        </w:rPr>
        <w:t xml:space="preserve"> </w:t>
      </w:r>
      <w:r>
        <w:t>систем;</w:t>
      </w:r>
    </w:p>
    <w:p w:rsidR="00221624" w:rsidRDefault="009C45F0">
      <w:pPr>
        <w:pStyle w:val="a3"/>
        <w:ind w:right="121"/>
      </w:pPr>
      <w:r>
        <w:rPr>
          <w:b/>
        </w:rPr>
        <w:t xml:space="preserve">одержувач – </w:t>
      </w:r>
      <w:r>
        <w:t>фізична чи юридична особа, якій надаються персональні дані, у тому</w:t>
      </w:r>
      <w:r>
        <w:rPr>
          <w:spacing w:val="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третя особа;</w:t>
      </w:r>
    </w:p>
    <w:p w:rsidR="00221624" w:rsidRDefault="009C45F0">
      <w:pPr>
        <w:pStyle w:val="a3"/>
        <w:spacing w:line="259" w:lineRule="auto"/>
        <w:ind w:right="120"/>
      </w:pPr>
      <w:r>
        <w:rPr>
          <w:b/>
        </w:rPr>
        <w:t>персональні</w:t>
      </w:r>
      <w:r>
        <w:rPr>
          <w:b/>
          <w:spacing w:val="1"/>
        </w:rPr>
        <w:t xml:space="preserve"> </w:t>
      </w:r>
      <w:r>
        <w:rPr>
          <w:b/>
        </w:rPr>
        <w:t>дані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ідентифікована</w:t>
      </w:r>
      <w:r>
        <w:rPr>
          <w:spacing w:val="-2"/>
        </w:rPr>
        <w:t xml:space="preserve"> </w:t>
      </w:r>
      <w:r>
        <w:t>або може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конкретно ідентифікована;</w:t>
      </w:r>
    </w:p>
    <w:p w:rsidR="00221624" w:rsidRDefault="009C45F0">
      <w:pPr>
        <w:pStyle w:val="a3"/>
        <w:spacing w:line="259" w:lineRule="auto"/>
        <w:ind w:right="120"/>
      </w:pPr>
      <w:r>
        <w:rPr>
          <w:b/>
        </w:rPr>
        <w:t xml:space="preserve">розпорядник персональних даних </w:t>
      </w:r>
      <w:r>
        <w:t>- фізична чи юридична особа, якій володільцем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надано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обробляти</w:t>
      </w:r>
      <w:r>
        <w:rPr>
          <w:spacing w:val="-4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володіл</w:t>
      </w:r>
      <w:r>
        <w:t>ьця;</w:t>
      </w:r>
    </w:p>
    <w:p w:rsidR="00221624" w:rsidRDefault="009C45F0">
      <w:pPr>
        <w:spacing w:line="275" w:lineRule="exact"/>
        <w:ind w:left="666"/>
        <w:jc w:val="both"/>
        <w:rPr>
          <w:sz w:val="24"/>
        </w:rPr>
      </w:pPr>
      <w:r>
        <w:rPr>
          <w:b/>
          <w:sz w:val="24"/>
        </w:rPr>
        <w:t>суб'єкт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даних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дані</w:t>
      </w:r>
      <w:r>
        <w:rPr>
          <w:spacing w:val="-1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обробляються;</w:t>
      </w:r>
    </w:p>
    <w:p w:rsidR="00221624" w:rsidRDefault="009C45F0">
      <w:pPr>
        <w:pStyle w:val="a3"/>
        <w:spacing w:before="18" w:line="259" w:lineRule="auto"/>
        <w:ind w:right="119"/>
      </w:pPr>
      <w:r>
        <w:rPr>
          <w:b/>
        </w:rPr>
        <w:t xml:space="preserve">третя особа </w:t>
      </w:r>
      <w:r>
        <w:t>- будь-яка особа, за винятком суб'єкта персональних даних, володільця</w:t>
      </w:r>
      <w:r>
        <w:rPr>
          <w:spacing w:val="1"/>
        </w:rPr>
        <w:t xml:space="preserve"> </w:t>
      </w:r>
      <w:r>
        <w:t>чи</w:t>
      </w:r>
      <w:r>
        <w:rPr>
          <w:spacing w:val="14"/>
        </w:rPr>
        <w:t xml:space="preserve"> </w:t>
      </w:r>
      <w:r>
        <w:t>розпорядника</w:t>
      </w:r>
      <w:r>
        <w:rPr>
          <w:spacing w:val="13"/>
        </w:rPr>
        <w:t xml:space="preserve"> </w:t>
      </w:r>
      <w:r>
        <w:t>персональних</w:t>
      </w:r>
      <w:r>
        <w:rPr>
          <w:spacing w:val="14"/>
        </w:rPr>
        <w:t xml:space="preserve"> </w:t>
      </w:r>
      <w:r>
        <w:t>даних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Уповноваженого</w:t>
      </w:r>
      <w:r>
        <w:rPr>
          <w:spacing w:val="13"/>
        </w:rPr>
        <w:t xml:space="preserve"> </w:t>
      </w:r>
      <w:r>
        <w:t>Верховної</w:t>
      </w:r>
      <w:r>
        <w:rPr>
          <w:spacing w:val="15"/>
        </w:rPr>
        <w:t xml:space="preserve"> </w:t>
      </w:r>
      <w:r>
        <w:t>Ради</w:t>
      </w:r>
      <w:r>
        <w:rPr>
          <w:spacing w:val="15"/>
        </w:rPr>
        <w:t xml:space="preserve"> </w:t>
      </w:r>
      <w:r>
        <w:t>України</w:t>
      </w:r>
      <w:r>
        <w:rPr>
          <w:spacing w:val="15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прав</w:t>
      </w:r>
    </w:p>
    <w:p w:rsidR="00221624" w:rsidRDefault="00221624">
      <w:pPr>
        <w:spacing w:line="259" w:lineRule="auto"/>
        <w:sectPr w:rsidR="0022162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3"/>
        <w:spacing w:before="79" w:line="259" w:lineRule="auto"/>
        <w:ind w:right="123" w:firstLine="0"/>
      </w:pPr>
      <w:r>
        <w:lastRenderedPageBreak/>
        <w:t>людини, якій володільцем чи розпорядником персональних даних здійснюється передача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 відповідно до</w:t>
      </w:r>
      <w:r>
        <w:rPr>
          <w:spacing w:val="-3"/>
        </w:rPr>
        <w:t xml:space="preserve"> </w:t>
      </w:r>
      <w:r>
        <w:t>закону.</w:t>
      </w:r>
    </w:p>
    <w:p w:rsidR="00221624" w:rsidRDefault="00221624">
      <w:pPr>
        <w:pStyle w:val="a3"/>
        <w:spacing w:before="9"/>
        <w:ind w:left="0" w:firstLine="0"/>
        <w:jc w:val="left"/>
        <w:rPr>
          <w:sz w:val="25"/>
        </w:rPr>
      </w:pPr>
    </w:p>
    <w:p w:rsidR="00221624" w:rsidRDefault="009C45F0">
      <w:pPr>
        <w:pStyle w:val="1"/>
      </w:pPr>
      <w:r>
        <w:t>Мета</w:t>
      </w:r>
      <w:r>
        <w:rPr>
          <w:spacing w:val="-4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даних:</w:t>
      </w:r>
    </w:p>
    <w:p w:rsidR="00221624" w:rsidRDefault="009C45F0">
      <w:pPr>
        <w:pStyle w:val="a3"/>
        <w:spacing w:before="183" w:line="259" w:lineRule="auto"/>
        <w:ind w:right="114"/>
      </w:pPr>
      <w:r>
        <w:t>Кредитна спілка здійснює обробку персональних даних у Базі даних «Фізичні особи:</w:t>
      </w:r>
      <w:r>
        <w:rPr>
          <w:spacing w:val="1"/>
        </w:rPr>
        <w:t xml:space="preserve"> </w:t>
      </w:r>
      <w:r>
        <w:t>конт</w:t>
      </w:r>
      <w:r>
        <w:t>рагенти,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треті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(фізичні)»,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внутрішніми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-10"/>
        </w:rPr>
        <w:t xml:space="preserve"> </w:t>
      </w:r>
      <w:r>
        <w:t>кредитної</w:t>
      </w:r>
      <w:r>
        <w:rPr>
          <w:spacing w:val="-12"/>
        </w:rPr>
        <w:t xml:space="preserve"> </w:t>
      </w:r>
      <w:r>
        <w:t>спілки,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метою:</w:t>
      </w:r>
      <w:r>
        <w:rPr>
          <w:spacing w:val="-10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кредитною</w:t>
      </w:r>
      <w:r>
        <w:rPr>
          <w:spacing w:val="-10"/>
        </w:rPr>
        <w:t xml:space="preserve"> </w:t>
      </w:r>
      <w:r>
        <w:t>спілкою</w:t>
      </w:r>
      <w:r>
        <w:rPr>
          <w:spacing w:val="42"/>
        </w:rPr>
        <w:t xml:space="preserve"> </w:t>
      </w:r>
      <w:r>
        <w:t>статутних</w:t>
      </w:r>
      <w:r>
        <w:rPr>
          <w:spacing w:val="-13"/>
        </w:rPr>
        <w:t xml:space="preserve"> </w:t>
      </w:r>
      <w:r>
        <w:t>завдань,</w:t>
      </w:r>
      <w:r>
        <w:rPr>
          <w:spacing w:val="-57"/>
        </w:rPr>
        <w:t xml:space="preserve"> </w:t>
      </w:r>
      <w:r>
        <w:t>вимог законодавства та внутрішніх положень, а саме: забезпечення реалізації економічних</w:t>
      </w:r>
      <w:r>
        <w:rPr>
          <w:spacing w:val="-57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proofErr w:type="spellStart"/>
      <w:r>
        <w:t>відносин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4"/>
        </w:rPr>
        <w:t xml:space="preserve"> </w:t>
      </w:r>
      <w:r>
        <w:t>обліку,</w:t>
      </w:r>
      <w:r>
        <w:rPr>
          <w:spacing w:val="14"/>
        </w:rPr>
        <w:t xml:space="preserve"> </w:t>
      </w:r>
      <w:r>
        <w:t>управління</w:t>
      </w:r>
      <w:r>
        <w:rPr>
          <w:spacing w:val="14"/>
        </w:rPr>
        <w:t xml:space="preserve"> </w:t>
      </w:r>
      <w:r>
        <w:t>людськими</w:t>
      </w:r>
      <w:r>
        <w:rPr>
          <w:spacing w:val="14"/>
        </w:rPr>
        <w:t xml:space="preserve"> </w:t>
      </w:r>
      <w:r>
        <w:t>ресурсами,</w:t>
      </w:r>
      <w:r>
        <w:rPr>
          <w:spacing w:val="14"/>
        </w:rPr>
        <w:t xml:space="preserve"> </w:t>
      </w:r>
      <w:r>
        <w:t>відповідно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Закону</w:t>
      </w:r>
      <w:r>
        <w:rPr>
          <w:spacing w:val="14"/>
        </w:rPr>
        <w:t xml:space="preserve"> </w:t>
      </w:r>
      <w:r>
        <w:t>України</w:t>
      </w:r>
    </w:p>
    <w:p w:rsidR="00221624" w:rsidRDefault="009C45F0">
      <w:pPr>
        <w:pStyle w:val="a3"/>
        <w:spacing w:line="259" w:lineRule="auto"/>
        <w:ind w:right="113" w:firstLine="0"/>
      </w:pPr>
      <w:r>
        <w:t>«Про фінансові послуги</w:t>
      </w:r>
      <w:r>
        <w:rPr>
          <w:spacing w:val="1"/>
        </w:rPr>
        <w:t xml:space="preserve"> </w:t>
      </w:r>
      <w:r>
        <w:t>та державне регулювання ринків фінансових послуг», Закону</w:t>
      </w:r>
      <w:r>
        <w:rPr>
          <w:spacing w:val="1"/>
        </w:rPr>
        <w:t xml:space="preserve"> </w:t>
      </w:r>
      <w:r>
        <w:t>Україн</w:t>
      </w:r>
      <w:r>
        <w:t>и «Про кредитні</w:t>
      </w:r>
      <w:r>
        <w:rPr>
          <w:spacing w:val="1"/>
        </w:rPr>
        <w:t xml:space="preserve"> </w:t>
      </w:r>
      <w:r>
        <w:t>спілки», Закону України «Про споживче кредитування», Статуту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спілки.</w:t>
      </w:r>
    </w:p>
    <w:p w:rsidR="00221624" w:rsidRDefault="00221624">
      <w:pPr>
        <w:pStyle w:val="a3"/>
        <w:spacing w:before="8"/>
        <w:ind w:left="0" w:firstLine="0"/>
        <w:jc w:val="left"/>
        <w:rPr>
          <w:sz w:val="25"/>
        </w:rPr>
      </w:pPr>
    </w:p>
    <w:p w:rsidR="00221624" w:rsidRDefault="009C45F0">
      <w:pPr>
        <w:pStyle w:val="1"/>
      </w:pPr>
      <w:r>
        <w:t>Попередження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обробку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даних:</w:t>
      </w:r>
    </w:p>
    <w:p w:rsidR="00221624" w:rsidRDefault="009C45F0">
      <w:pPr>
        <w:pStyle w:val="2"/>
        <w:numPr>
          <w:ilvl w:val="0"/>
          <w:numId w:val="8"/>
        </w:numPr>
        <w:tabs>
          <w:tab w:val="left" w:pos="1540"/>
          <w:tab w:val="left" w:pos="1541"/>
        </w:tabs>
        <w:spacing w:before="183"/>
        <w:ind w:hanging="875"/>
        <w:jc w:val="both"/>
      </w:pPr>
      <w:r>
        <w:t>Споживачів</w:t>
      </w:r>
      <w:r>
        <w:rPr>
          <w:spacing w:val="-6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</w:t>
      </w:r>
    </w:p>
    <w:p w:rsidR="00221624" w:rsidRDefault="009C45F0">
      <w:pPr>
        <w:pStyle w:val="a3"/>
        <w:spacing w:line="259" w:lineRule="auto"/>
        <w:ind w:right="117"/>
      </w:pPr>
      <w:r>
        <w:t>З метою забезпечення високого рівня</w:t>
      </w:r>
      <w:r>
        <w:rPr>
          <w:spacing w:val="1"/>
        </w:rPr>
        <w:t xml:space="preserve"> </w:t>
      </w:r>
      <w:r>
        <w:t>обслуговування споживачів та дотримання</w:t>
      </w:r>
      <w:r>
        <w:rPr>
          <w:spacing w:val="1"/>
        </w:rPr>
        <w:t xml:space="preserve"> </w:t>
      </w:r>
      <w:r>
        <w:t>вимог законодавства, споживач, підписуючи будь-який договір з кредитною спілкою або</w:t>
      </w:r>
      <w:r>
        <w:rPr>
          <w:spacing w:val="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операціями, без</w:t>
      </w:r>
      <w:r>
        <w:rPr>
          <w:spacing w:val="-1"/>
        </w:rPr>
        <w:t xml:space="preserve"> </w:t>
      </w:r>
      <w:r>
        <w:t>будь-яких</w:t>
      </w:r>
      <w:r>
        <w:rPr>
          <w:spacing w:val="-1"/>
        </w:rPr>
        <w:t xml:space="preserve"> </w:t>
      </w:r>
      <w:r>
        <w:t>застережень надає</w:t>
      </w:r>
      <w:r>
        <w:rPr>
          <w:spacing w:val="-2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кредитній спілці: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04"/>
        </w:tabs>
        <w:spacing w:before="159" w:line="259" w:lineRule="auto"/>
        <w:ind w:right="11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збір,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реєстрацію,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накопичення,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зберігання,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адаптування, зміну, поновлення, використання і поширення (розповсюдження, реалізацію,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передачу), знеособлення, знищення персональних даних, у тому числі з 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(авто</w:t>
      </w:r>
      <w:r>
        <w:rPr>
          <w:sz w:val="24"/>
        </w:rPr>
        <w:t>матизованих)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фінансуванню розповсюдження зброї масового знищення, надання фінансових послуг 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реалізації прав та виконання обов’язків у сфері фінансових, економічних,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адміністративно-правових,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установами, які згідно 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 та/або укладеними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кредитною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спілкою угодами можуть проводити перевірку діяльності кредитної спілки, відносин,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кредитною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спілкою,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примусовим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боргу,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кредитною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відступлення права вимоги, інших відносин, що вимагають обробки персональних 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нормативно-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актами, договорами, укладеними з споживачем тощо; на включення та обробку</w:t>
      </w:r>
      <w:r>
        <w:rPr>
          <w:spacing w:val="-57"/>
          <w:sz w:val="24"/>
        </w:rPr>
        <w:t xml:space="preserve"> </w:t>
      </w:r>
      <w:r>
        <w:rPr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базах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7"/>
          <w:sz w:val="24"/>
        </w:rPr>
        <w:t xml:space="preserve"> </w:t>
      </w:r>
      <w:r>
        <w:rPr>
          <w:sz w:val="24"/>
        </w:rPr>
        <w:t>володільцем</w:t>
      </w:r>
      <w:r>
        <w:rPr>
          <w:spacing w:val="-8"/>
          <w:sz w:val="24"/>
        </w:rPr>
        <w:t xml:space="preserve"> </w:t>
      </w:r>
      <w:r>
        <w:rPr>
          <w:sz w:val="24"/>
        </w:rPr>
        <w:t>яких</w:t>
      </w:r>
      <w:r>
        <w:rPr>
          <w:spacing w:val="-7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кредитна</w:t>
      </w:r>
      <w:r>
        <w:rPr>
          <w:spacing w:val="-8"/>
          <w:sz w:val="24"/>
        </w:rPr>
        <w:t xml:space="preserve"> </w:t>
      </w:r>
      <w:r>
        <w:rPr>
          <w:sz w:val="24"/>
        </w:rPr>
        <w:t>спілка,</w:t>
      </w:r>
      <w:r>
        <w:rPr>
          <w:spacing w:val="-58"/>
          <w:sz w:val="24"/>
        </w:rPr>
        <w:t xml:space="preserve"> </w:t>
      </w:r>
      <w:r>
        <w:rPr>
          <w:sz w:val="24"/>
        </w:rPr>
        <w:t>а саме</w:t>
      </w:r>
      <w:r>
        <w:rPr>
          <w:spacing w:val="1"/>
          <w:sz w:val="24"/>
        </w:rPr>
        <w:t xml:space="preserve"> </w:t>
      </w:r>
      <w:r>
        <w:rPr>
          <w:sz w:val="24"/>
        </w:rPr>
        <w:t>даних у Базі даних «Фізичн</w:t>
      </w:r>
      <w:r>
        <w:rPr>
          <w:sz w:val="24"/>
        </w:rPr>
        <w:t>і особи контрагенти та члени кредитної спілки «Світовид</w:t>
      </w:r>
      <w:r>
        <w:rPr>
          <w:sz w:val="24"/>
        </w:rPr>
        <w:t>»;</w:t>
      </w:r>
    </w:p>
    <w:p w:rsidR="00221624" w:rsidRDefault="00221624">
      <w:pPr>
        <w:spacing w:line="259" w:lineRule="auto"/>
        <w:jc w:val="both"/>
        <w:rPr>
          <w:sz w:val="24"/>
        </w:rPr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4"/>
        <w:numPr>
          <w:ilvl w:val="0"/>
          <w:numId w:val="7"/>
        </w:numPr>
        <w:tabs>
          <w:tab w:val="left" w:pos="854"/>
        </w:tabs>
        <w:spacing w:before="79" w:line="259" w:lineRule="auto"/>
        <w:ind w:right="117" w:firstLine="566"/>
        <w:jc w:val="both"/>
        <w:rPr>
          <w:sz w:val="24"/>
        </w:rPr>
      </w:pPr>
      <w:r>
        <w:rPr>
          <w:sz w:val="24"/>
        </w:rPr>
        <w:lastRenderedPageBreak/>
        <w:t>на доступ до своїх персональних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уповноваженому державному органу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дозволу/згоди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та/або договору, укладеному між кредитною спілкою та Третьою 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 право отримання та/або обробку персональних даних споживача, у т.ч. у 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кредитної</w:t>
      </w:r>
      <w:r>
        <w:rPr>
          <w:spacing w:val="-7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-8"/>
          <w:sz w:val="24"/>
        </w:rPr>
        <w:t xml:space="preserve"> </w:t>
      </w:r>
      <w:r>
        <w:rPr>
          <w:sz w:val="24"/>
        </w:rPr>
        <w:t>якщо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допустив</w:t>
      </w:r>
      <w:r>
        <w:rPr>
          <w:spacing w:val="-9"/>
          <w:sz w:val="24"/>
        </w:rPr>
        <w:t xml:space="preserve"> </w:t>
      </w:r>
      <w:r>
        <w:rPr>
          <w:sz w:val="24"/>
        </w:rPr>
        <w:t>таке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58"/>
          <w:sz w:val="24"/>
        </w:rPr>
        <w:t xml:space="preserve"> </w:t>
      </w:r>
      <w:r>
        <w:rPr>
          <w:sz w:val="24"/>
        </w:rPr>
        <w:t>невиконанням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кредитною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спілкою та/або укладення кредитною спілкою договорів про відступлення права 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69"/>
        </w:tabs>
        <w:spacing w:before="159" w:line="259" w:lineRule="auto"/>
        <w:ind w:right="11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місцезнаходженням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адресою:</w:t>
      </w:r>
      <w:r>
        <w:rPr>
          <w:spacing w:val="1"/>
          <w:sz w:val="24"/>
        </w:rPr>
        <w:t xml:space="preserve"> </w:t>
      </w:r>
      <w:r>
        <w:rPr>
          <w:sz w:val="24"/>
        </w:rPr>
        <w:t>55213</w:t>
      </w:r>
      <w:r>
        <w:rPr>
          <w:spacing w:val="-2"/>
          <w:sz w:val="24"/>
        </w:rPr>
        <w:t xml:space="preserve"> </w:t>
      </w:r>
      <w:r>
        <w:rPr>
          <w:sz w:val="24"/>
        </w:rPr>
        <w:t>Миколаївська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м. Первомайськ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</w:t>
      </w:r>
      <w:r>
        <w:rPr>
          <w:sz w:val="24"/>
        </w:rPr>
        <w:t>. 3.</w:t>
      </w:r>
    </w:p>
    <w:p w:rsidR="00221624" w:rsidRDefault="009C45F0">
      <w:pPr>
        <w:pStyle w:val="2"/>
        <w:numPr>
          <w:ilvl w:val="0"/>
          <w:numId w:val="8"/>
        </w:numPr>
        <w:tabs>
          <w:tab w:val="left" w:pos="917"/>
        </w:tabs>
        <w:spacing w:line="259" w:lineRule="auto"/>
        <w:ind w:left="100" w:right="118" w:firstLine="566"/>
        <w:jc w:val="both"/>
      </w:pPr>
      <w:r>
        <w:rPr>
          <w:spacing w:val="-1"/>
        </w:rPr>
        <w:t>Близьких</w:t>
      </w:r>
      <w:r>
        <w:rPr>
          <w:spacing w:val="-14"/>
        </w:rPr>
        <w:t xml:space="preserve"> </w:t>
      </w:r>
      <w:r>
        <w:rPr>
          <w:spacing w:val="-1"/>
        </w:rPr>
        <w:t>осіб</w:t>
      </w:r>
      <w:r>
        <w:rPr>
          <w:spacing w:val="-10"/>
        </w:rPr>
        <w:t xml:space="preserve"> </w:t>
      </w:r>
      <w:r>
        <w:t>позичальника,</w:t>
      </w:r>
      <w:r>
        <w:rPr>
          <w:spacing w:val="-14"/>
        </w:rPr>
        <w:t xml:space="preserve"> </w:t>
      </w:r>
      <w:r>
        <w:t>представника,</w:t>
      </w:r>
      <w:r>
        <w:rPr>
          <w:spacing w:val="-12"/>
        </w:rPr>
        <w:t xml:space="preserve"> </w:t>
      </w:r>
      <w:r>
        <w:t>спадкоємця,</w:t>
      </w:r>
      <w:r>
        <w:rPr>
          <w:spacing w:val="-12"/>
        </w:rPr>
        <w:t xml:space="preserve"> </w:t>
      </w:r>
      <w:r>
        <w:t>поручителя,</w:t>
      </w:r>
      <w:r>
        <w:rPr>
          <w:spacing w:val="-12"/>
        </w:rPr>
        <w:t xml:space="preserve"> </w:t>
      </w:r>
      <w:r>
        <w:t>майнового</w:t>
      </w:r>
      <w:r>
        <w:rPr>
          <w:spacing w:val="-58"/>
        </w:rPr>
        <w:t xml:space="preserve"> </w:t>
      </w:r>
      <w:r>
        <w:t>поручителя</w:t>
      </w:r>
      <w:r>
        <w:rPr>
          <w:spacing w:val="-1"/>
        </w:rPr>
        <w:t xml:space="preserve"> </w:t>
      </w:r>
      <w:r>
        <w:t>або третіх осіб:</w:t>
      </w:r>
    </w:p>
    <w:p w:rsidR="00221624" w:rsidRDefault="009C45F0">
      <w:pPr>
        <w:spacing w:before="160" w:line="259" w:lineRule="auto"/>
        <w:ind w:left="100" w:right="118" w:firstLine="566"/>
        <w:jc w:val="both"/>
        <w:rPr>
          <w:b/>
          <w:i/>
          <w:sz w:val="24"/>
        </w:rPr>
      </w:pPr>
      <w:r>
        <w:rPr>
          <w:sz w:val="24"/>
        </w:rPr>
        <w:t>Кредитна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</w:t>
      </w:r>
      <w:r>
        <w:rPr>
          <w:sz w:val="24"/>
        </w:rPr>
        <w:t>еджає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b/>
          <w:i/>
          <w:sz w:val="24"/>
        </w:rPr>
        <w:t>лизьких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осіб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позичальника,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представника,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спадкоємця, поручителя, майнового поручителя або третіх осіб, взаємодія з якими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передбачена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договором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 споживчий кредит:</w:t>
      </w:r>
    </w:p>
    <w:p w:rsidR="00221624" w:rsidRDefault="009C45F0">
      <w:pPr>
        <w:pStyle w:val="a3"/>
        <w:spacing w:before="160" w:line="259" w:lineRule="auto"/>
        <w:ind w:right="114"/>
      </w:pPr>
      <w:r>
        <w:t>про надання згоди (усної чи письмової) на</w:t>
      </w:r>
      <w:r>
        <w:rPr>
          <w:spacing w:val="1"/>
        </w:rPr>
        <w:t xml:space="preserve"> </w:t>
      </w:r>
      <w:r>
        <w:t>взаємодію цих осіб з кредитною спілкою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укладеним договором про споживчий кредит, яка передбачає передачу їх 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позичальником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обробку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персональних</w:t>
      </w:r>
      <w:r>
        <w:rPr>
          <w:spacing w:val="-6"/>
        </w:rPr>
        <w:t xml:space="preserve"> </w:t>
      </w:r>
      <w:r>
        <w:t>даних 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законодав</w:t>
      </w:r>
      <w:r>
        <w:t>ства</w:t>
      </w:r>
      <w:r>
        <w:rPr>
          <w:spacing w:val="-2"/>
        </w:rPr>
        <w:t xml:space="preserve"> </w:t>
      </w:r>
      <w:r>
        <w:t>та внутрішніх положень кредитної спілки</w:t>
      </w:r>
    </w:p>
    <w:p w:rsidR="00221624" w:rsidRDefault="009C45F0">
      <w:pPr>
        <w:pStyle w:val="a3"/>
        <w:spacing w:before="159" w:line="259" w:lineRule="auto"/>
        <w:ind w:right="122" w:firstLine="626"/>
      </w:pPr>
      <w:r>
        <w:t>Згідно</w:t>
      </w:r>
      <w:r>
        <w:rPr>
          <w:spacing w:val="1"/>
        </w:rPr>
        <w:t xml:space="preserve"> </w:t>
      </w:r>
      <w:r>
        <w:t>ч.5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зобов’язаний: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98"/>
        </w:tabs>
        <w:spacing w:before="160" w:line="259" w:lineRule="auto"/>
        <w:ind w:right="115" w:firstLine="626"/>
        <w:jc w:val="both"/>
        <w:rPr>
          <w:sz w:val="24"/>
        </w:rPr>
      </w:pPr>
      <w:r>
        <w:rPr>
          <w:sz w:val="24"/>
        </w:rPr>
        <w:t>до моменту передачі кредитній спілці персональних даних третіх осіб, 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згоду на обробку їхніх персональних даних від близьких осіб, представника, спадкоємця,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майнового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договором про споживчий кредит та які надали згоду на таку взаємодію, </w:t>
      </w:r>
      <w:proofErr w:type="spellStart"/>
      <w:r>
        <w:rPr>
          <w:sz w:val="24"/>
        </w:rPr>
        <w:t>-передати</w:t>
      </w:r>
      <w:proofErr w:type="spellEnd"/>
      <w:r>
        <w:rPr>
          <w:sz w:val="24"/>
        </w:rPr>
        <w:t xml:space="preserve"> вказані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ерсональні дані кредитній спілці – </w:t>
      </w:r>
      <w:proofErr w:type="spellStart"/>
      <w:r>
        <w:rPr>
          <w:sz w:val="24"/>
        </w:rPr>
        <w:t>кредитодавцю</w:t>
      </w:r>
      <w:proofErr w:type="spellEnd"/>
      <w:r>
        <w:rPr>
          <w:sz w:val="24"/>
        </w:rPr>
        <w:t xml:space="preserve"> на випадок необхідності 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простроченої</w:t>
      </w:r>
      <w:r>
        <w:rPr>
          <w:spacing w:val="-12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позичальника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укладеним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споживчий</w:t>
      </w:r>
      <w:r>
        <w:rPr>
          <w:spacing w:val="-11"/>
          <w:sz w:val="24"/>
        </w:rPr>
        <w:t xml:space="preserve"> </w:t>
      </w:r>
      <w:r>
        <w:rPr>
          <w:sz w:val="24"/>
        </w:rPr>
        <w:t>кредит.</w:t>
      </w:r>
    </w:p>
    <w:p w:rsidR="00221624" w:rsidRDefault="009C45F0">
      <w:pPr>
        <w:pStyle w:val="2"/>
        <w:numPr>
          <w:ilvl w:val="0"/>
          <w:numId w:val="8"/>
        </w:numPr>
        <w:tabs>
          <w:tab w:val="left" w:pos="926"/>
        </w:tabs>
        <w:ind w:left="926" w:hanging="260"/>
      </w:pPr>
      <w:r>
        <w:t>Позичальника:</w:t>
      </w:r>
    </w:p>
    <w:p w:rsidR="00221624" w:rsidRDefault="009C45F0">
      <w:pPr>
        <w:pStyle w:val="a3"/>
        <w:spacing w:before="183" w:line="259" w:lineRule="auto"/>
        <w:ind w:right="115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попереджає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передбачену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182</w:t>
      </w:r>
      <w:r>
        <w:rPr>
          <w:spacing w:val="-57"/>
        </w:rPr>
        <w:t xml:space="preserve"> </w:t>
      </w:r>
      <w:r>
        <w:t>Кри</w:t>
      </w:r>
      <w:r>
        <w:t>мінального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(https://zakon.rada.gov.ua/laws/show/2341-14#Text)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збирання,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конфіденційної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яких</w:t>
      </w:r>
      <w:r>
        <w:rPr>
          <w:spacing w:val="-57"/>
        </w:rPr>
        <w:t xml:space="preserve"> </w:t>
      </w:r>
      <w:r>
        <w:t>передаються</w:t>
      </w:r>
      <w:r>
        <w:rPr>
          <w:spacing w:val="-1"/>
        </w:rPr>
        <w:t xml:space="preserve"> </w:t>
      </w:r>
      <w:r>
        <w:t>кредитній</w:t>
      </w:r>
      <w:r>
        <w:rPr>
          <w:spacing w:val="-2"/>
        </w:rPr>
        <w:t xml:space="preserve"> </w:t>
      </w:r>
      <w:proofErr w:type="spellStart"/>
      <w:r>
        <w:t>спілці-кредитодавцю</w:t>
      </w:r>
      <w:proofErr w:type="spellEnd"/>
      <w:r>
        <w:t>:</w:t>
      </w:r>
    </w:p>
    <w:p w:rsidR="00221624" w:rsidRDefault="009C45F0">
      <w:pPr>
        <w:pStyle w:val="a3"/>
        <w:spacing w:before="158"/>
        <w:ind w:left="666" w:firstLine="0"/>
        <w:jc w:val="left"/>
      </w:pPr>
      <w:r>
        <w:t>Стаття</w:t>
      </w:r>
      <w:r>
        <w:rPr>
          <w:spacing w:val="-3"/>
        </w:rPr>
        <w:t xml:space="preserve"> </w:t>
      </w:r>
      <w:r>
        <w:t>182.</w:t>
      </w:r>
      <w:r>
        <w:rPr>
          <w:spacing w:val="-3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недоторканності</w:t>
      </w:r>
      <w:r>
        <w:rPr>
          <w:spacing w:val="-3"/>
        </w:rPr>
        <w:t xml:space="preserve"> </w:t>
      </w:r>
      <w:r>
        <w:t>приватного</w:t>
      </w:r>
      <w:r>
        <w:rPr>
          <w:spacing w:val="-3"/>
        </w:rPr>
        <w:t xml:space="preserve"> </w:t>
      </w:r>
      <w:r>
        <w:t>життя</w:t>
      </w:r>
    </w:p>
    <w:p w:rsidR="00221624" w:rsidRDefault="009C45F0">
      <w:pPr>
        <w:pStyle w:val="a4"/>
        <w:numPr>
          <w:ilvl w:val="0"/>
          <w:numId w:val="6"/>
        </w:numPr>
        <w:tabs>
          <w:tab w:val="left" w:pos="1130"/>
        </w:tabs>
        <w:spacing w:before="183" w:line="259" w:lineRule="auto"/>
        <w:ind w:right="114" w:firstLine="566"/>
        <w:jc w:val="both"/>
        <w:rPr>
          <w:sz w:val="24"/>
        </w:rPr>
      </w:pPr>
      <w:r>
        <w:rPr>
          <w:sz w:val="24"/>
        </w:rPr>
        <w:t>Незаконне</w:t>
      </w:r>
      <w:r>
        <w:rPr>
          <w:spacing w:val="1"/>
          <w:sz w:val="24"/>
        </w:rPr>
        <w:t xml:space="preserve"> </w:t>
      </w:r>
      <w:r>
        <w:rPr>
          <w:sz w:val="24"/>
        </w:rPr>
        <w:t>збирання,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знищення,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конфіденційної</w:t>
      </w:r>
      <w:r>
        <w:rPr>
          <w:spacing w:val="5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особу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незаконна</w:t>
      </w:r>
      <w:r>
        <w:rPr>
          <w:spacing w:val="4"/>
          <w:sz w:val="24"/>
        </w:rPr>
        <w:t xml:space="preserve"> </w:t>
      </w:r>
      <w:r>
        <w:rPr>
          <w:sz w:val="24"/>
        </w:rPr>
        <w:t>зміна</w:t>
      </w:r>
      <w:r>
        <w:rPr>
          <w:spacing w:val="4"/>
          <w:sz w:val="24"/>
        </w:rPr>
        <w:t xml:space="preserve"> </w:t>
      </w:r>
      <w:r>
        <w:rPr>
          <w:sz w:val="24"/>
        </w:rPr>
        <w:t>такої</w:t>
      </w:r>
      <w:r>
        <w:rPr>
          <w:spacing w:val="5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4"/>
          <w:sz w:val="24"/>
        </w:rPr>
        <w:t xml:space="preserve"> </w:t>
      </w:r>
      <w:r>
        <w:rPr>
          <w:sz w:val="24"/>
        </w:rPr>
        <w:t>крім</w:t>
      </w:r>
      <w:r>
        <w:rPr>
          <w:spacing w:val="4"/>
          <w:sz w:val="24"/>
        </w:rPr>
        <w:t xml:space="preserve"> </w:t>
      </w:r>
      <w:r>
        <w:rPr>
          <w:sz w:val="24"/>
        </w:rPr>
        <w:t>випадків,</w:t>
      </w:r>
    </w:p>
    <w:p w:rsidR="00221624" w:rsidRDefault="00221624">
      <w:pPr>
        <w:spacing w:line="259" w:lineRule="auto"/>
        <w:jc w:val="both"/>
        <w:rPr>
          <w:sz w:val="24"/>
        </w:rPr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3"/>
        <w:spacing w:before="79" w:line="259" w:lineRule="auto"/>
        <w:ind w:right="117" w:firstLine="0"/>
      </w:pPr>
      <w:r>
        <w:lastRenderedPageBreak/>
        <w:t>передбачених ін</w:t>
      </w:r>
      <w:r>
        <w:t>шими статтями цього Кодексу, - караються штрафом від п'ятисот до однієї</w:t>
      </w:r>
      <w:r>
        <w:rPr>
          <w:spacing w:val="-57"/>
        </w:rPr>
        <w:t xml:space="preserve"> </w:t>
      </w:r>
      <w:r>
        <w:t>тисячі неоподатковуваних мінімумів доходів громадян або виправними роботами на строк</w:t>
      </w:r>
      <w:r>
        <w:rPr>
          <w:spacing w:val="-57"/>
        </w:rPr>
        <w:t xml:space="preserve"> </w:t>
      </w:r>
      <w:r>
        <w:t>до двох років, або арештом на строк до шести місяців, або обмеженням волі на строк до</w:t>
      </w:r>
      <w:r>
        <w:rPr>
          <w:spacing w:val="1"/>
        </w:rPr>
        <w:t xml:space="preserve"> </w:t>
      </w:r>
      <w:r>
        <w:t>трьох років.</w:t>
      </w:r>
    </w:p>
    <w:p w:rsidR="00221624" w:rsidRDefault="009C45F0">
      <w:pPr>
        <w:pStyle w:val="a4"/>
        <w:numPr>
          <w:ilvl w:val="0"/>
          <w:numId w:val="6"/>
        </w:numPr>
        <w:tabs>
          <w:tab w:val="left" w:pos="1034"/>
        </w:tabs>
        <w:spacing w:before="159" w:line="259" w:lineRule="auto"/>
        <w:ind w:right="117" w:firstLine="566"/>
        <w:jc w:val="both"/>
        <w:rPr>
          <w:sz w:val="24"/>
        </w:rPr>
      </w:pP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самі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заподіяли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істотну</w:t>
      </w:r>
      <w:r>
        <w:rPr>
          <w:spacing w:val="1"/>
          <w:sz w:val="24"/>
        </w:rPr>
        <w:t xml:space="preserve"> </w:t>
      </w:r>
      <w:r>
        <w:rPr>
          <w:sz w:val="24"/>
        </w:rPr>
        <w:t>шкоду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охоронюваним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караються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арештом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58"/>
          <w:sz w:val="24"/>
        </w:rPr>
        <w:t xml:space="preserve"> </w:t>
      </w:r>
      <w:r>
        <w:rPr>
          <w:sz w:val="24"/>
        </w:rPr>
        <w:t>від трьох до шести місяців або обмеженням волі на строк від трьох до п'яти років,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волі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той самий строк.</w:t>
      </w:r>
    </w:p>
    <w:p w:rsidR="00221624" w:rsidRDefault="009C45F0">
      <w:pPr>
        <w:pStyle w:val="a3"/>
        <w:spacing w:before="159" w:line="259" w:lineRule="auto"/>
        <w:ind w:right="118"/>
      </w:pPr>
      <w:r>
        <w:rPr>
          <w:b/>
          <w:i/>
        </w:rPr>
        <w:t>Примітка.</w:t>
      </w:r>
      <w:r>
        <w:rPr>
          <w:b/>
          <w:i/>
          <w:spacing w:val="1"/>
        </w:rPr>
        <w:t xml:space="preserve"> </w:t>
      </w:r>
      <w:r>
        <w:t>Істотною</w:t>
      </w:r>
      <w:r>
        <w:rPr>
          <w:spacing w:val="1"/>
        </w:rPr>
        <w:t xml:space="preserve"> </w:t>
      </w:r>
      <w:r>
        <w:t>шкодою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заподіянні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шкода,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неоподатковуваний</w:t>
      </w:r>
      <w:r>
        <w:rPr>
          <w:spacing w:val="-1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доходів</w:t>
      </w:r>
      <w:r>
        <w:rPr>
          <w:spacing w:val="-1"/>
        </w:rPr>
        <w:t xml:space="preserve"> </w:t>
      </w:r>
      <w:r>
        <w:t>громадян.</w:t>
      </w:r>
    </w:p>
    <w:p w:rsidR="00221624" w:rsidRDefault="009C45F0">
      <w:pPr>
        <w:pStyle w:val="a3"/>
        <w:spacing w:before="160" w:line="259" w:lineRule="auto"/>
        <w:ind w:right="121"/>
      </w:pPr>
      <w:r>
        <w:t>Публічне, у тому числі через засоби масової інформації, журналістів, громадські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кримінального або іншого правопорушення, здійснене з дотриманням вимог закону, не є</w:t>
      </w:r>
      <w:r>
        <w:rPr>
          <w:spacing w:val="1"/>
        </w:rPr>
        <w:t xml:space="preserve"> </w:t>
      </w:r>
      <w:r>
        <w:t>діями,</w:t>
      </w:r>
      <w:r>
        <w:rPr>
          <w:spacing w:val="-2"/>
        </w:rPr>
        <w:t xml:space="preserve"> </w:t>
      </w:r>
      <w:r>
        <w:t>передбачен</w:t>
      </w:r>
      <w:r>
        <w:t>ими</w:t>
      </w:r>
      <w:r>
        <w:rPr>
          <w:spacing w:val="-3"/>
        </w:rPr>
        <w:t xml:space="preserve"> </w:t>
      </w:r>
      <w:r>
        <w:t>цією статтею,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тягне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кримінальну</w:t>
      </w:r>
      <w:r>
        <w:rPr>
          <w:spacing w:val="-4"/>
        </w:rPr>
        <w:t xml:space="preserve"> </w:t>
      </w:r>
      <w:r>
        <w:t>відповідальність.</w:t>
      </w:r>
    </w:p>
    <w:p w:rsidR="00221624" w:rsidRDefault="009C45F0">
      <w:pPr>
        <w:pStyle w:val="a3"/>
        <w:spacing w:before="159" w:line="259" w:lineRule="auto"/>
        <w:ind w:right="117"/>
      </w:pPr>
      <w:r>
        <w:t>{Стаття</w:t>
      </w:r>
      <w:r>
        <w:rPr>
          <w:spacing w:val="-5"/>
        </w:rPr>
        <w:t xml:space="preserve"> </w:t>
      </w:r>
      <w:r>
        <w:t>182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редакції</w:t>
      </w:r>
      <w:r>
        <w:rPr>
          <w:spacing w:val="-3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3454-VI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02.06.2011;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змінами,</w:t>
      </w:r>
      <w:r>
        <w:rPr>
          <w:spacing w:val="-5"/>
        </w:rPr>
        <w:t xml:space="preserve"> </w:t>
      </w:r>
      <w:r>
        <w:t>внесеними</w:t>
      </w:r>
      <w:r>
        <w:rPr>
          <w:spacing w:val="-3"/>
        </w:rPr>
        <w:t xml:space="preserve"> </w:t>
      </w:r>
      <w:r>
        <w:t>згідно</w:t>
      </w:r>
      <w:r>
        <w:rPr>
          <w:spacing w:val="-57"/>
        </w:rPr>
        <w:t xml:space="preserve"> </w:t>
      </w:r>
      <w:r>
        <w:t>із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198-IX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17.10.2019}</w:t>
      </w:r>
    </w:p>
    <w:p w:rsidR="00221624" w:rsidRDefault="009C45F0">
      <w:pPr>
        <w:pStyle w:val="1"/>
        <w:spacing w:before="160"/>
      </w:pPr>
      <w:r>
        <w:t>Підстави</w:t>
      </w:r>
      <w:r>
        <w:rPr>
          <w:spacing w:val="-3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</w:t>
      </w:r>
    </w:p>
    <w:p w:rsidR="00221624" w:rsidRDefault="009C45F0">
      <w:pPr>
        <w:pStyle w:val="a3"/>
        <w:spacing w:before="183"/>
        <w:ind w:right="115"/>
      </w:pPr>
      <w:r>
        <w:t>Підставою виникнення права кредитної спілки на обробку персональних даних, а</w:t>
      </w:r>
      <w:r>
        <w:rPr>
          <w:spacing w:val="1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rPr>
          <w:spacing w:val="-1"/>
        </w:rPr>
        <w:t>персональних</w:t>
      </w:r>
      <w:r>
        <w:rPr>
          <w:spacing w:val="-16"/>
        </w:rPr>
        <w:t xml:space="preserve"> </w:t>
      </w:r>
      <w:r>
        <w:rPr>
          <w:spacing w:val="-1"/>
        </w:rPr>
        <w:t>даних,</w:t>
      </w:r>
      <w:r>
        <w:rPr>
          <w:spacing w:val="-15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містяться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матеріалах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даних,</w:t>
      </w:r>
      <w:r>
        <w:rPr>
          <w:spacing w:val="-15"/>
        </w:rPr>
        <w:t xml:space="preserve"> </w:t>
      </w:r>
      <w:r>
        <w:t>зібраних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процесі</w:t>
      </w:r>
      <w:r>
        <w:rPr>
          <w:spacing w:val="-13"/>
        </w:rPr>
        <w:t xml:space="preserve"> </w:t>
      </w:r>
      <w:r>
        <w:t>взаємодії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врегулюванні</w:t>
      </w:r>
      <w:r>
        <w:rPr>
          <w:spacing w:val="-2"/>
        </w:rPr>
        <w:t xml:space="preserve"> </w:t>
      </w:r>
      <w:r>
        <w:t>простроченої заборгованості,</w:t>
      </w:r>
      <w:r>
        <w:rPr>
          <w:spacing w:val="4"/>
        </w:rPr>
        <w:t xml:space="preserve"> </w:t>
      </w:r>
      <w:r>
        <w:t>є:</w:t>
      </w:r>
    </w:p>
    <w:p w:rsidR="00221624" w:rsidRDefault="009C45F0">
      <w:pPr>
        <w:pStyle w:val="a4"/>
        <w:numPr>
          <w:ilvl w:val="0"/>
          <w:numId w:val="5"/>
        </w:numPr>
        <w:tabs>
          <w:tab w:val="left" w:pos="926"/>
        </w:tabs>
        <w:jc w:val="both"/>
        <w:rPr>
          <w:sz w:val="24"/>
        </w:rPr>
      </w:pPr>
      <w:r>
        <w:rPr>
          <w:sz w:val="24"/>
        </w:rPr>
        <w:t>згода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персональних 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робку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персональних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5"/>
        </w:numPr>
        <w:tabs>
          <w:tab w:val="left" w:pos="936"/>
        </w:tabs>
        <w:ind w:left="100" w:right="123" w:firstLine="566"/>
        <w:jc w:val="both"/>
        <w:rPr>
          <w:sz w:val="24"/>
        </w:rPr>
      </w:pPr>
      <w:r>
        <w:rPr>
          <w:sz w:val="24"/>
        </w:rPr>
        <w:t>дозвіл на обробку персональних даних, наданого володільцю персональних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(кредитній</w:t>
      </w:r>
      <w:r>
        <w:rPr>
          <w:spacing w:val="-2"/>
          <w:sz w:val="24"/>
        </w:rPr>
        <w:t xml:space="preserve"> </w:t>
      </w:r>
      <w:r>
        <w:rPr>
          <w:sz w:val="24"/>
        </w:rPr>
        <w:t>спілці)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повноважень;</w:t>
      </w:r>
    </w:p>
    <w:p w:rsidR="00221624" w:rsidRDefault="009C45F0">
      <w:pPr>
        <w:pStyle w:val="a4"/>
        <w:numPr>
          <w:ilvl w:val="0"/>
          <w:numId w:val="5"/>
        </w:numPr>
        <w:tabs>
          <w:tab w:val="left" w:pos="931"/>
        </w:tabs>
        <w:ind w:left="100" w:right="122" w:firstLine="566"/>
        <w:jc w:val="both"/>
        <w:rPr>
          <w:sz w:val="24"/>
        </w:rPr>
      </w:pPr>
      <w:r>
        <w:rPr>
          <w:sz w:val="24"/>
        </w:rPr>
        <w:t>укладення та виконання правочину, стороною якого є суб’єкт персональних даних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або який укладено на користь суб’єкта персональних даних чи для здійснення заходів, 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передують укладенню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правочину на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вимогу суб’єкта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5"/>
        </w:numPr>
        <w:tabs>
          <w:tab w:val="left" w:pos="1087"/>
        </w:tabs>
        <w:ind w:left="100" w:right="123" w:firstLine="566"/>
        <w:jc w:val="both"/>
        <w:rPr>
          <w:sz w:val="24"/>
        </w:rPr>
      </w:pP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володільця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221624" w:rsidRDefault="009C45F0">
      <w:pPr>
        <w:pStyle w:val="a4"/>
        <w:numPr>
          <w:ilvl w:val="0"/>
          <w:numId w:val="5"/>
        </w:numPr>
        <w:tabs>
          <w:tab w:val="left" w:pos="1001"/>
        </w:tabs>
        <w:ind w:left="100" w:right="119" w:firstLine="566"/>
        <w:jc w:val="both"/>
        <w:rPr>
          <w:sz w:val="24"/>
        </w:rPr>
      </w:pP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володільців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якій передаються персональні дані, крім випадків, коли потреби 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основоположних прав і своб</w:t>
      </w:r>
      <w:r>
        <w:rPr>
          <w:sz w:val="24"/>
        </w:rPr>
        <w:t>од суб'єкта персональних даних у зв'язку з обробкою 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інтереси.</w:t>
      </w:r>
    </w:p>
    <w:p w:rsidR="00221624" w:rsidRDefault="009C45F0">
      <w:pPr>
        <w:pStyle w:val="a3"/>
        <w:spacing w:before="1"/>
        <w:ind w:right="120"/>
      </w:pPr>
      <w:r>
        <w:t>Звертаємо Вашу увагу, що обробка персональних даних здійснюється володільцем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випадків,</w:t>
      </w:r>
      <w:r>
        <w:rPr>
          <w:spacing w:val="-1"/>
        </w:rPr>
        <w:t xml:space="preserve"> </w:t>
      </w:r>
      <w:r>
        <w:t>коли така згода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вимагається Законом.</w:t>
      </w:r>
    </w:p>
    <w:p w:rsidR="00221624" w:rsidRDefault="009C45F0">
      <w:pPr>
        <w:pStyle w:val="a3"/>
        <w:ind w:right="118"/>
      </w:pPr>
      <w:r>
        <w:t>Згода суб’єкта на обробку його персональних даних повинна бути добровільною та</w:t>
      </w:r>
      <w:r>
        <w:rPr>
          <w:spacing w:val="1"/>
        </w:rPr>
        <w:t xml:space="preserve"> </w:t>
      </w:r>
      <w:r>
        <w:t>інформованою. Згода може надаватися суб’єктом у письмовій або електронній формі, що</w:t>
      </w:r>
      <w:r>
        <w:rPr>
          <w:spacing w:val="1"/>
        </w:rPr>
        <w:t xml:space="preserve"> </w:t>
      </w:r>
      <w:r>
        <w:t xml:space="preserve">дає змогу зробити висновок про її надання. Документи </w:t>
      </w:r>
      <w:r>
        <w:t>(інформація), що підтверджують</w:t>
      </w:r>
      <w:r>
        <w:rPr>
          <w:spacing w:val="1"/>
        </w:rPr>
        <w:t xml:space="preserve"> </w:t>
      </w:r>
      <w:r>
        <w:t>надання суб’єктом згоди на обробку його персональних даних, зберігаються володільцем</w:t>
      </w:r>
      <w:r>
        <w:rPr>
          <w:spacing w:val="1"/>
        </w:rPr>
        <w:t xml:space="preserve"> </w:t>
      </w:r>
      <w:r>
        <w:t>впродовж</w:t>
      </w:r>
      <w:r>
        <w:rPr>
          <w:spacing w:val="-1"/>
        </w:rPr>
        <w:t xml:space="preserve"> </w:t>
      </w:r>
      <w:r>
        <w:t>часу обробки таких даних.</w:t>
      </w:r>
    </w:p>
    <w:p w:rsidR="00221624" w:rsidRDefault="00221624">
      <w:pPr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3"/>
        <w:spacing w:before="79" w:line="259" w:lineRule="auto"/>
        <w:ind w:right="120"/>
      </w:pPr>
      <w:r>
        <w:rPr>
          <w:spacing w:val="-1"/>
        </w:rPr>
        <w:lastRenderedPageBreak/>
        <w:t>Порядок</w:t>
      </w:r>
      <w:r>
        <w:rPr>
          <w:spacing w:val="-12"/>
        </w:rPr>
        <w:t xml:space="preserve"> </w:t>
      </w:r>
      <w:r>
        <w:rPr>
          <w:spacing w:val="-1"/>
        </w:rPr>
        <w:t>доступу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персональних</w:t>
      </w:r>
      <w:r>
        <w:rPr>
          <w:spacing w:val="-12"/>
        </w:rPr>
        <w:t xml:space="preserve"> </w:t>
      </w:r>
      <w:r>
        <w:rPr>
          <w:spacing w:val="-1"/>
        </w:rPr>
        <w:t>даних</w:t>
      </w:r>
      <w:r>
        <w:rPr>
          <w:spacing w:val="-11"/>
        </w:rPr>
        <w:t xml:space="preserve"> </w:t>
      </w:r>
      <w:r>
        <w:t>визначається</w:t>
      </w:r>
      <w:r>
        <w:rPr>
          <w:spacing w:val="-12"/>
        </w:rPr>
        <w:t xml:space="preserve"> </w:t>
      </w:r>
      <w:r>
        <w:t>кредитною</w:t>
      </w:r>
      <w:r>
        <w:rPr>
          <w:spacing w:val="-13"/>
        </w:rPr>
        <w:t xml:space="preserve"> </w:t>
      </w:r>
      <w:r>
        <w:t>спілкою</w:t>
      </w:r>
      <w:r>
        <w:rPr>
          <w:spacing w:val="-12"/>
        </w:rPr>
        <w:t xml:space="preserve"> </w:t>
      </w:r>
      <w:r>
        <w:t>самостійно</w:t>
      </w:r>
      <w:r>
        <w:rPr>
          <w:spacing w:val="-57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вимог</w:t>
      </w:r>
      <w:r>
        <w:rPr>
          <w:spacing w:val="-1"/>
        </w:rPr>
        <w:t xml:space="preserve"> </w:t>
      </w:r>
      <w:r>
        <w:t>Закону України</w:t>
      </w:r>
      <w:r>
        <w:rPr>
          <w:spacing w:val="-1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персональних даних».</w:t>
      </w:r>
    </w:p>
    <w:p w:rsidR="00221624" w:rsidRDefault="009C45F0">
      <w:pPr>
        <w:pStyle w:val="a3"/>
        <w:spacing w:before="160" w:line="259" w:lineRule="auto"/>
        <w:ind w:right="113"/>
      </w:pPr>
      <w:r>
        <w:t>Для</w:t>
      </w:r>
      <w:r>
        <w:rPr>
          <w:spacing w:val="-12"/>
        </w:rPr>
        <w:t xml:space="preserve"> </w:t>
      </w:r>
      <w:r>
        <w:t>отримання</w:t>
      </w:r>
      <w:r>
        <w:rPr>
          <w:spacing w:val="-12"/>
        </w:rPr>
        <w:t xml:space="preserve"> </w:t>
      </w:r>
      <w:r>
        <w:t>доступу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1"/>
        </w:rPr>
        <w:t xml:space="preserve"> </w:t>
      </w:r>
      <w:r>
        <w:t>даних,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питань</w:t>
      </w:r>
      <w:r>
        <w:rPr>
          <w:spacing w:val="-11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обробки</w:t>
      </w:r>
      <w:r>
        <w:rPr>
          <w:spacing w:val="-57"/>
        </w:rPr>
        <w:t xml:space="preserve"> </w:t>
      </w:r>
      <w:r>
        <w:t>персональних даних у кредитній спілці необхідно письмово звертатися за адресою: 55213</w:t>
      </w:r>
      <w:r>
        <w:rPr>
          <w:spacing w:val="1"/>
        </w:rPr>
        <w:t xml:space="preserve"> </w:t>
      </w:r>
      <w:r>
        <w:t>Миколаївська</w:t>
      </w:r>
      <w:r>
        <w:rPr>
          <w:spacing w:val="-2"/>
        </w:rPr>
        <w:t xml:space="preserve"> </w:t>
      </w:r>
      <w:r>
        <w:t>область, м. Первомайськ</w:t>
      </w:r>
      <w:r>
        <w:t>, вул.</w:t>
      </w:r>
      <w:r>
        <w:rPr>
          <w:spacing w:val="-1"/>
        </w:rPr>
        <w:t xml:space="preserve"> </w:t>
      </w:r>
      <w:r>
        <w:t>Толстого</w:t>
      </w:r>
      <w:r>
        <w:t>,3</w:t>
      </w:r>
      <w:r>
        <w:t>.</w:t>
      </w:r>
    </w:p>
    <w:p w:rsidR="00221624" w:rsidRDefault="009C45F0">
      <w:pPr>
        <w:pStyle w:val="1"/>
        <w:spacing w:before="160"/>
        <w:jc w:val="both"/>
      </w:pPr>
      <w:r>
        <w:t>Склад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обробляються</w:t>
      </w:r>
      <w:r>
        <w:rPr>
          <w:spacing w:val="-3"/>
        </w:rPr>
        <w:t xml:space="preserve"> </w:t>
      </w:r>
      <w:r>
        <w:t>кредитною</w:t>
      </w:r>
      <w:r>
        <w:rPr>
          <w:spacing w:val="-4"/>
        </w:rPr>
        <w:t xml:space="preserve"> </w:t>
      </w:r>
      <w:r>
        <w:t>спілкою</w:t>
      </w:r>
    </w:p>
    <w:p w:rsidR="00221624" w:rsidRDefault="009C45F0">
      <w:pPr>
        <w:pStyle w:val="a3"/>
        <w:spacing w:before="21" w:line="259" w:lineRule="auto"/>
        <w:ind w:right="115"/>
      </w:pPr>
      <w:r>
        <w:t>До персональних даних, що обробляються кредитною спілкою належать відомості чи</w:t>
      </w:r>
      <w:r>
        <w:rPr>
          <w:spacing w:val="-57"/>
        </w:rPr>
        <w:t xml:space="preserve"> </w:t>
      </w:r>
      <w:r>
        <w:t>сукупність відомостей про фізичну особу, яка ідентифікована або може бути конкретно</w:t>
      </w:r>
      <w:r>
        <w:rPr>
          <w:spacing w:val="1"/>
        </w:rPr>
        <w:t xml:space="preserve"> </w:t>
      </w:r>
      <w:r>
        <w:t>ідентифікована.</w:t>
      </w:r>
    </w:p>
    <w:p w:rsidR="00221624" w:rsidRDefault="009C45F0">
      <w:pPr>
        <w:pStyle w:val="a3"/>
        <w:ind w:right="117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законодавства:</w:t>
      </w:r>
    </w:p>
    <w:p w:rsidR="00221624" w:rsidRDefault="009C45F0">
      <w:pPr>
        <w:pStyle w:val="a3"/>
        <w:ind w:right="119"/>
      </w:pPr>
      <w:r>
        <w:t>До загальних персональних даних фізичної особи, що обробляються в кредитній</w:t>
      </w:r>
      <w:r>
        <w:rPr>
          <w:spacing w:val="1"/>
        </w:rPr>
        <w:t xml:space="preserve"> </w:t>
      </w:r>
      <w:r>
        <w:t>спілці,</w:t>
      </w:r>
      <w:r>
        <w:rPr>
          <w:spacing w:val="-1"/>
        </w:rPr>
        <w:t xml:space="preserve"> </w:t>
      </w:r>
      <w:r>
        <w:t>відносяться: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ind w:right="119" w:firstLine="566"/>
        <w:jc w:val="both"/>
        <w:rPr>
          <w:sz w:val="24"/>
        </w:rPr>
      </w:pPr>
      <w:r>
        <w:rPr>
          <w:sz w:val="24"/>
        </w:rPr>
        <w:t>прізвище, ім'я та по батькові, дату народження, серію і номер паспорта (аб</w:t>
      </w:r>
      <w:r>
        <w:rPr>
          <w:sz w:val="24"/>
        </w:rPr>
        <w:t>о 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що посвідчує особу), дату видачі та орган, що його видав; місце проживання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 особи, реєстраційних номер облікової картки платника податків або серію та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паспорта, в якому проставлено відмітку органів державної податкової слу</w:t>
      </w:r>
      <w:r>
        <w:rPr>
          <w:sz w:val="24"/>
        </w:rPr>
        <w:t>жби 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 від одержання ідентифікаційного номера; інформація про місце роботи та займану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стану,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становище, дані про майно, банківські дані, підпис, дані з актів цивільного стану, 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пенсійної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фотозбереження</w:t>
      </w:r>
      <w:proofErr w:type="spellEnd"/>
      <w:r>
        <w:rPr>
          <w:sz w:val="24"/>
        </w:rPr>
        <w:t xml:space="preserve"> тощо.</w:t>
      </w:r>
    </w:p>
    <w:p w:rsidR="00221624" w:rsidRDefault="009C45F0">
      <w:pPr>
        <w:pStyle w:val="a3"/>
        <w:ind w:right="118"/>
      </w:pPr>
      <w:r>
        <w:t>Для</w:t>
      </w:r>
      <w:r>
        <w:rPr>
          <w:spacing w:val="-8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підприємця</w:t>
      </w:r>
      <w:r>
        <w:rPr>
          <w:spacing w:val="-7"/>
        </w:rPr>
        <w:t xml:space="preserve"> </w:t>
      </w:r>
      <w:r>
        <w:t>додатково</w:t>
      </w:r>
      <w:r>
        <w:rPr>
          <w:spacing w:val="-8"/>
        </w:rPr>
        <w:t xml:space="preserve"> </w:t>
      </w:r>
      <w:r>
        <w:t>місце</w:t>
      </w:r>
      <w:r>
        <w:rPr>
          <w:spacing w:val="-8"/>
        </w:rPr>
        <w:t xml:space="preserve"> </w:t>
      </w:r>
      <w:r>
        <w:t>прожива</w:t>
      </w:r>
      <w:r>
        <w:t>ння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місце</w:t>
      </w:r>
      <w:r>
        <w:rPr>
          <w:spacing w:val="-8"/>
        </w:rPr>
        <w:t xml:space="preserve"> </w:t>
      </w:r>
      <w:r>
        <w:t>перебування</w:t>
      </w:r>
      <w:r>
        <w:rPr>
          <w:spacing w:val="-58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підприємця,</w:t>
      </w:r>
      <w:r>
        <w:rPr>
          <w:spacing w:val="-5"/>
        </w:rPr>
        <w:t xml:space="preserve"> </w:t>
      </w:r>
      <w:r>
        <w:t>реквізити</w:t>
      </w:r>
      <w:r>
        <w:rPr>
          <w:spacing w:val="-6"/>
        </w:rPr>
        <w:t xml:space="preserve"> </w:t>
      </w:r>
      <w:r>
        <w:t>документу</w:t>
      </w:r>
      <w:r>
        <w:rPr>
          <w:spacing w:val="-5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підтверджує</w:t>
      </w:r>
      <w:r>
        <w:rPr>
          <w:spacing w:val="-6"/>
        </w:rPr>
        <w:t xml:space="preserve"> </w:t>
      </w:r>
      <w:r>
        <w:t>державну</w:t>
      </w:r>
      <w:r>
        <w:rPr>
          <w:spacing w:val="-6"/>
        </w:rPr>
        <w:t xml:space="preserve"> </w:t>
      </w:r>
      <w:r>
        <w:t>реєстрацію</w:t>
      </w:r>
      <w:r>
        <w:rPr>
          <w:spacing w:val="-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rPr>
          <w:spacing w:val="-1"/>
        </w:rPr>
        <w:t>інформація</w:t>
      </w:r>
      <w:r>
        <w:rPr>
          <w:spacing w:val="-12"/>
        </w:rPr>
        <w:t xml:space="preserve"> </w:t>
      </w:r>
      <w:r>
        <w:t>щодо</w:t>
      </w:r>
      <w:r>
        <w:rPr>
          <w:spacing w:val="-14"/>
        </w:rPr>
        <w:t xml:space="preserve"> </w:t>
      </w:r>
      <w:r>
        <w:t>органу</w:t>
      </w:r>
      <w:r>
        <w:rPr>
          <w:spacing w:val="-11"/>
        </w:rPr>
        <w:t xml:space="preserve"> </w:t>
      </w:r>
      <w:r>
        <w:t>державної</w:t>
      </w:r>
      <w:r>
        <w:rPr>
          <w:spacing w:val="-12"/>
        </w:rPr>
        <w:t xml:space="preserve"> </w:t>
      </w:r>
      <w:r>
        <w:t>влади,</w:t>
      </w:r>
      <w:r>
        <w:rPr>
          <w:spacing w:val="-11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видав,</w:t>
      </w:r>
      <w:r>
        <w:rPr>
          <w:spacing w:val="-12"/>
        </w:rPr>
        <w:t xml:space="preserve"> </w:t>
      </w:r>
      <w:r>
        <w:t>реквізити</w:t>
      </w:r>
      <w:r>
        <w:rPr>
          <w:spacing w:val="-13"/>
        </w:rPr>
        <w:t xml:space="preserve"> </w:t>
      </w:r>
      <w:r>
        <w:t>банку,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якому</w:t>
      </w:r>
      <w:r>
        <w:rPr>
          <w:spacing w:val="-11"/>
        </w:rPr>
        <w:t xml:space="preserve"> </w:t>
      </w:r>
      <w:r>
        <w:t>відкрито</w:t>
      </w:r>
      <w:r>
        <w:rPr>
          <w:spacing w:val="-58"/>
        </w:rPr>
        <w:t xml:space="preserve"> </w:t>
      </w:r>
      <w:r>
        <w:t>рахунок,</w:t>
      </w:r>
      <w:r>
        <w:rPr>
          <w:spacing w:val="-1"/>
        </w:rPr>
        <w:t xml:space="preserve"> </w:t>
      </w:r>
      <w:r>
        <w:t>і номер банківського рахунку (за</w:t>
      </w:r>
      <w:r>
        <w:rPr>
          <w:spacing w:val="-1"/>
        </w:rPr>
        <w:t xml:space="preserve"> </w:t>
      </w:r>
      <w:r>
        <w:t>наявності).</w:t>
      </w:r>
    </w:p>
    <w:p w:rsidR="00221624" w:rsidRDefault="009C45F0">
      <w:pPr>
        <w:pStyle w:val="a3"/>
        <w:ind w:right="116"/>
      </w:pPr>
      <w:r>
        <w:t>Кредитна спілка здійснює обробку персональних даних, отриманих від третіх осіб,</w:t>
      </w:r>
      <w:r>
        <w:rPr>
          <w:spacing w:val="1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передбачено</w:t>
      </w:r>
      <w:r>
        <w:rPr>
          <w:spacing w:val="-5"/>
        </w:rPr>
        <w:t xml:space="preserve"> </w:t>
      </w:r>
      <w:r>
        <w:t>законодавством</w:t>
      </w:r>
      <w:r>
        <w:rPr>
          <w:spacing w:val="-4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гарантії,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така</w:t>
      </w:r>
      <w:r>
        <w:rPr>
          <w:spacing w:val="-57"/>
        </w:rPr>
        <w:t xml:space="preserve"> </w:t>
      </w:r>
      <w:r>
        <w:t>передача здійснюється третьою особою з дотриманням вимог законодавства України і не</w:t>
      </w:r>
      <w:r>
        <w:rPr>
          <w:spacing w:val="1"/>
        </w:rPr>
        <w:t xml:space="preserve"> </w:t>
      </w:r>
      <w:r>
        <w:t>поруш</w:t>
      </w:r>
      <w:r>
        <w:t>ує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осіб, персональні</w:t>
      </w:r>
      <w:r>
        <w:rPr>
          <w:spacing w:val="-1"/>
        </w:rPr>
        <w:t xml:space="preserve"> </w:t>
      </w:r>
      <w:r>
        <w:t>дані яких</w:t>
      </w:r>
      <w:r>
        <w:rPr>
          <w:spacing w:val="-3"/>
        </w:rPr>
        <w:t xml:space="preserve"> </w:t>
      </w:r>
      <w:r>
        <w:t>передаються</w:t>
      </w:r>
      <w:r>
        <w:rPr>
          <w:spacing w:val="3"/>
        </w:rPr>
        <w:t xml:space="preserve"> </w:t>
      </w:r>
      <w:r>
        <w:t>кредитній спілці.</w:t>
      </w:r>
    </w:p>
    <w:p w:rsidR="00221624" w:rsidRDefault="009C45F0">
      <w:pPr>
        <w:pStyle w:val="a3"/>
        <w:ind w:right="117"/>
      </w:pPr>
      <w:r>
        <w:t>Кредитна</w:t>
      </w:r>
      <w:r>
        <w:rPr>
          <w:spacing w:val="-13"/>
        </w:rPr>
        <w:t xml:space="preserve"> </w:t>
      </w:r>
      <w:r>
        <w:t>спілка</w:t>
      </w:r>
      <w:r>
        <w:rPr>
          <w:spacing w:val="-12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чинного</w:t>
      </w:r>
      <w:r>
        <w:rPr>
          <w:spacing w:val="-11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витребувати</w:t>
      </w:r>
      <w:r>
        <w:rPr>
          <w:spacing w:val="-58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споживача</w:t>
      </w:r>
      <w:r>
        <w:rPr>
          <w:spacing w:val="-13"/>
        </w:rPr>
        <w:t xml:space="preserve"> </w:t>
      </w:r>
      <w:r>
        <w:t>інші</w:t>
      </w:r>
      <w:r>
        <w:rPr>
          <w:spacing w:val="-12"/>
        </w:rPr>
        <w:t xml:space="preserve"> </w:t>
      </w:r>
      <w:r>
        <w:t>документи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відомості,</w:t>
      </w:r>
      <w:r>
        <w:rPr>
          <w:spacing w:val="-12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містять</w:t>
      </w:r>
      <w:r>
        <w:rPr>
          <w:spacing w:val="-7"/>
        </w:rPr>
        <w:t xml:space="preserve"> </w:t>
      </w:r>
      <w:r>
        <w:t>персональні</w:t>
      </w:r>
      <w:r>
        <w:rPr>
          <w:spacing w:val="-13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виключно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відносини у сфері запобігання та протидії легалізації (відмиванню) доходів, одержаних</w:t>
      </w:r>
      <w:r>
        <w:rPr>
          <w:spacing w:val="1"/>
        </w:rPr>
        <w:t xml:space="preserve"> </w:t>
      </w:r>
      <w:r>
        <w:t>злочинним шляхом, або фінансуванню тероризму та фінансуванню розповсюдження зброї</w:t>
      </w:r>
      <w:r>
        <w:rPr>
          <w:spacing w:val="1"/>
        </w:rPr>
        <w:t xml:space="preserve"> </w:t>
      </w:r>
      <w:r>
        <w:t>масового</w:t>
      </w:r>
      <w:r>
        <w:rPr>
          <w:spacing w:val="-1"/>
        </w:rPr>
        <w:t xml:space="preserve"> </w:t>
      </w:r>
      <w:r>
        <w:t>знищення.</w:t>
      </w:r>
    </w:p>
    <w:p w:rsidR="00221624" w:rsidRDefault="009C45F0">
      <w:pPr>
        <w:pStyle w:val="a3"/>
        <w:ind w:right="115"/>
      </w:pPr>
      <w:r>
        <w:t>Об</w:t>
      </w:r>
      <w:r>
        <w:t>робка</w:t>
      </w:r>
      <w:r>
        <w:rPr>
          <w:spacing w:val="-14"/>
        </w:rPr>
        <w:t xml:space="preserve"> </w:t>
      </w:r>
      <w:r>
        <w:t>кредитною</w:t>
      </w:r>
      <w:r>
        <w:rPr>
          <w:spacing w:val="-12"/>
        </w:rPr>
        <w:t xml:space="preserve"> </w:t>
      </w:r>
      <w:r>
        <w:t>спілкою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расове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етнічне</w:t>
      </w:r>
      <w:r>
        <w:rPr>
          <w:spacing w:val="-13"/>
        </w:rPr>
        <w:t xml:space="preserve"> </w:t>
      </w:r>
      <w:r>
        <w:t>походження,</w:t>
      </w:r>
      <w:r>
        <w:rPr>
          <w:spacing w:val="-58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світоглядні</w:t>
      </w:r>
      <w:r>
        <w:rPr>
          <w:spacing w:val="1"/>
        </w:rPr>
        <w:t xml:space="preserve"> </w:t>
      </w:r>
      <w:r>
        <w:t>переконання,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партіях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статевого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біометричних</w:t>
      </w:r>
      <w:r>
        <w:rPr>
          <w:spacing w:val="-1"/>
        </w:rPr>
        <w:t xml:space="preserve"> </w:t>
      </w:r>
      <w:r>
        <w:t>або генетичних даних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здійснюється.</w:t>
      </w:r>
    </w:p>
    <w:p w:rsidR="00221624" w:rsidRDefault="00221624">
      <w:pPr>
        <w:pStyle w:val="a3"/>
        <w:ind w:left="0" w:firstLine="0"/>
        <w:jc w:val="left"/>
      </w:pPr>
    </w:p>
    <w:p w:rsidR="00221624" w:rsidRDefault="009C45F0">
      <w:pPr>
        <w:pStyle w:val="1"/>
        <w:jc w:val="both"/>
      </w:pP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 суб’єктів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</w:t>
      </w:r>
    </w:p>
    <w:p w:rsidR="00221624" w:rsidRDefault="009C45F0">
      <w:pPr>
        <w:pStyle w:val="a3"/>
        <w:spacing w:line="259" w:lineRule="auto"/>
        <w:ind w:right="121"/>
      </w:pPr>
      <w:r>
        <w:t>Відповідно до ЗАКОНУ фізична особа, щодо якої кредитною спілкою здійснюється</w:t>
      </w:r>
      <w:r>
        <w:rPr>
          <w:spacing w:val="1"/>
        </w:rPr>
        <w:t xml:space="preserve"> </w:t>
      </w:r>
      <w:r>
        <w:t>обробка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</w:t>
      </w:r>
    </w:p>
    <w:p w:rsidR="00221624" w:rsidRDefault="00221624">
      <w:pPr>
        <w:spacing w:line="259" w:lineRule="auto"/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3"/>
        <w:spacing w:before="79"/>
        <w:ind w:left="666" w:firstLine="0"/>
      </w:pPr>
      <w:r>
        <w:lastRenderedPageBreak/>
        <w:t>Має</w:t>
      </w:r>
      <w:r>
        <w:rPr>
          <w:spacing w:val="-3"/>
        </w:rPr>
        <w:t xml:space="preserve"> </w:t>
      </w:r>
      <w:r>
        <w:t>право: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59"/>
        </w:tabs>
        <w:spacing w:before="22" w:line="259" w:lineRule="auto"/>
        <w:ind w:right="121" w:firstLine="566"/>
        <w:jc w:val="both"/>
        <w:rPr>
          <w:sz w:val="24"/>
        </w:rPr>
      </w:pPr>
      <w:r>
        <w:rPr>
          <w:sz w:val="24"/>
        </w:rPr>
        <w:t>знати про джерела збирання, місцезнаходження своїх персональних даних, мету їх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обробки,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(перебування)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володільця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розпорядника персональних даних або дати відповідне доручення щодо отримання цієї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особам, 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929"/>
        </w:tabs>
        <w:spacing w:line="261" w:lineRule="auto"/>
        <w:ind w:right="120" w:firstLine="566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осіб, яким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передаються персональні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дані;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47"/>
        </w:tabs>
        <w:spacing w:line="272" w:lineRule="exact"/>
        <w:ind w:left="846" w:hanging="1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76"/>
        </w:tabs>
        <w:spacing w:before="20" w:line="259" w:lineRule="auto"/>
        <w:ind w:right="119" w:firstLine="566"/>
        <w:jc w:val="both"/>
        <w:rPr>
          <w:sz w:val="24"/>
        </w:rPr>
      </w:pPr>
      <w:r>
        <w:rPr>
          <w:sz w:val="24"/>
        </w:rPr>
        <w:t>отримувати н</w:t>
      </w:r>
      <w:r>
        <w:rPr>
          <w:sz w:val="24"/>
        </w:rPr>
        <w:t>е пізніш як за 30 календарних днів з дня надходження запиту, 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 передбачених законом, відповідь про те, чи обробляються її персональні дані у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59"/>
        </w:tabs>
        <w:spacing w:line="259" w:lineRule="auto"/>
        <w:ind w:right="121" w:firstLine="566"/>
        <w:jc w:val="both"/>
        <w:rPr>
          <w:sz w:val="24"/>
        </w:rPr>
      </w:pPr>
      <w:r>
        <w:rPr>
          <w:sz w:val="24"/>
        </w:rPr>
        <w:t>пред’являти вмо</w:t>
      </w:r>
      <w:r>
        <w:rPr>
          <w:sz w:val="24"/>
        </w:rPr>
        <w:t>тивовану вимогу володільцю персональних даних із запереченням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 обробки 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персональних даних;</w:t>
      </w:r>
    </w:p>
    <w:p w:rsidR="00221624" w:rsidRDefault="009C45F0">
      <w:pPr>
        <w:pStyle w:val="a3"/>
        <w:spacing w:line="259" w:lineRule="auto"/>
        <w:ind w:right="121"/>
      </w:pPr>
      <w:proofErr w:type="spellStart"/>
      <w:r>
        <w:t>–пред'являти</w:t>
      </w:r>
      <w:proofErr w:type="spellEnd"/>
      <w:r>
        <w:rPr>
          <w:spacing w:val="1"/>
        </w:rPr>
        <w:t xml:space="preserve"> </w:t>
      </w:r>
      <w:r>
        <w:t>вмотивовану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-57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будь-яким</w:t>
      </w:r>
      <w:r>
        <w:rPr>
          <w:spacing w:val="1"/>
        </w:rPr>
        <w:t xml:space="preserve"> </w:t>
      </w:r>
      <w:r>
        <w:t>володільцем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розпорядником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обробляються</w:t>
      </w:r>
      <w:r>
        <w:rPr>
          <w:spacing w:val="-1"/>
        </w:rPr>
        <w:t xml:space="preserve"> </w:t>
      </w:r>
      <w:r>
        <w:t>незаконно чи є</w:t>
      </w:r>
      <w:r>
        <w:rPr>
          <w:spacing w:val="-1"/>
        </w:rPr>
        <w:t xml:space="preserve"> </w:t>
      </w:r>
      <w:r>
        <w:t>недостовірними;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66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на захист своїх персональних даних від незаконної обробки та випадкової втрати,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знищення,</w:t>
      </w:r>
      <w:r>
        <w:rPr>
          <w:spacing w:val="-13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умисним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приховуванням,</w:t>
      </w:r>
      <w:r>
        <w:rPr>
          <w:spacing w:val="-12"/>
          <w:sz w:val="24"/>
        </w:rPr>
        <w:t xml:space="preserve"> </w:t>
      </w:r>
      <w:r>
        <w:rPr>
          <w:sz w:val="24"/>
        </w:rPr>
        <w:t>ненаданням</w:t>
      </w:r>
      <w:r>
        <w:rPr>
          <w:spacing w:val="-14"/>
          <w:sz w:val="24"/>
        </w:rPr>
        <w:t xml:space="preserve"> </w:t>
      </w:r>
      <w:r>
        <w:rPr>
          <w:sz w:val="24"/>
        </w:rPr>
        <w:t>чи</w:t>
      </w:r>
      <w:r>
        <w:rPr>
          <w:spacing w:val="-12"/>
          <w:sz w:val="24"/>
        </w:rPr>
        <w:t xml:space="preserve"> </w:t>
      </w:r>
      <w:r>
        <w:rPr>
          <w:sz w:val="24"/>
        </w:rPr>
        <w:t>несвоєчасним</w:t>
      </w:r>
      <w:r>
        <w:rPr>
          <w:spacing w:val="-58"/>
          <w:sz w:val="24"/>
        </w:rPr>
        <w:t xml:space="preserve"> </w:t>
      </w:r>
      <w:r>
        <w:rPr>
          <w:sz w:val="24"/>
        </w:rPr>
        <w:t>їх наданням, а також на захист від надання відом</w:t>
      </w:r>
      <w:r>
        <w:rPr>
          <w:sz w:val="24"/>
        </w:rPr>
        <w:t>остей, що є недостовірними чи ганьблять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 ділову репутацію фізичної особи;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30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звертатися із скаргами на обробку своїх персональних даних до Уповноваженого,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або до</w:t>
      </w:r>
      <w:r>
        <w:rPr>
          <w:spacing w:val="-1"/>
          <w:sz w:val="24"/>
        </w:rPr>
        <w:t xml:space="preserve"> </w:t>
      </w:r>
      <w:r>
        <w:rPr>
          <w:sz w:val="24"/>
        </w:rPr>
        <w:t>суду;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845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застосовувати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40"/>
        </w:tabs>
        <w:spacing w:line="259" w:lineRule="auto"/>
        <w:ind w:right="121" w:firstLine="566"/>
        <w:rPr>
          <w:sz w:val="24"/>
        </w:rPr>
      </w:pPr>
      <w:r>
        <w:rPr>
          <w:sz w:val="24"/>
        </w:rPr>
        <w:t>вносити</w:t>
      </w:r>
      <w:r>
        <w:rPr>
          <w:spacing w:val="29"/>
          <w:sz w:val="24"/>
        </w:rPr>
        <w:t xml:space="preserve"> </w:t>
      </w:r>
      <w:r>
        <w:rPr>
          <w:sz w:val="24"/>
        </w:rPr>
        <w:t>застереження</w:t>
      </w:r>
      <w:r>
        <w:rPr>
          <w:spacing w:val="30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30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3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30"/>
          <w:sz w:val="24"/>
        </w:rPr>
        <w:t xml:space="preserve"> </w:t>
      </w:r>
      <w:r>
        <w:rPr>
          <w:sz w:val="24"/>
        </w:rPr>
        <w:t>своїх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06"/>
        </w:tabs>
        <w:spacing w:line="275" w:lineRule="exact"/>
        <w:ind w:left="806" w:hanging="140"/>
        <w:rPr>
          <w:sz w:val="24"/>
        </w:rPr>
      </w:pPr>
      <w:r>
        <w:rPr>
          <w:sz w:val="24"/>
        </w:rPr>
        <w:t>відкликати</w:t>
      </w:r>
      <w:r>
        <w:rPr>
          <w:spacing w:val="-3"/>
          <w:sz w:val="24"/>
        </w:rPr>
        <w:t xml:space="preserve"> </w:t>
      </w:r>
      <w:r>
        <w:rPr>
          <w:sz w:val="24"/>
        </w:rPr>
        <w:t>згоду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06"/>
        </w:tabs>
        <w:spacing w:before="20"/>
        <w:ind w:left="806" w:hanging="140"/>
        <w:rPr>
          <w:sz w:val="24"/>
        </w:rPr>
      </w:pPr>
      <w:r>
        <w:rPr>
          <w:sz w:val="24"/>
        </w:rPr>
        <w:t>знати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06"/>
        </w:tabs>
        <w:spacing w:before="21" w:line="259" w:lineRule="auto"/>
        <w:ind w:left="666" w:right="884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автоматизованого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яке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3"/>
          <w:sz w:val="24"/>
        </w:rPr>
        <w:t xml:space="preserve"> </w:t>
      </w:r>
      <w:r>
        <w:rPr>
          <w:sz w:val="24"/>
        </w:rPr>
        <w:t>наслідки.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Зобов’язана:</w:t>
      </w:r>
    </w:p>
    <w:p w:rsidR="00221624" w:rsidRDefault="009C45F0">
      <w:pPr>
        <w:pStyle w:val="a4"/>
        <w:numPr>
          <w:ilvl w:val="0"/>
          <w:numId w:val="7"/>
        </w:numPr>
        <w:tabs>
          <w:tab w:val="left" w:pos="895"/>
        </w:tabs>
        <w:spacing w:line="259" w:lineRule="auto"/>
        <w:ind w:right="123" w:firstLine="566"/>
        <w:rPr>
          <w:sz w:val="24"/>
        </w:rPr>
      </w:pPr>
      <w:r>
        <w:rPr>
          <w:sz w:val="24"/>
        </w:rPr>
        <w:t>повідомляти</w:t>
      </w:r>
      <w:r>
        <w:rPr>
          <w:spacing w:val="13"/>
          <w:sz w:val="24"/>
        </w:rPr>
        <w:t xml:space="preserve"> </w:t>
      </w:r>
      <w:r>
        <w:rPr>
          <w:sz w:val="24"/>
        </w:rPr>
        <w:t>кредитну</w:t>
      </w:r>
      <w:r>
        <w:rPr>
          <w:spacing w:val="12"/>
          <w:sz w:val="24"/>
        </w:rPr>
        <w:t xml:space="preserve"> </w:t>
      </w:r>
      <w:r>
        <w:rPr>
          <w:sz w:val="24"/>
        </w:rPr>
        <w:t>спілку</w:t>
      </w:r>
      <w:r>
        <w:rPr>
          <w:spacing w:val="13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зміну</w:t>
      </w:r>
      <w:r>
        <w:rPr>
          <w:spacing w:val="13"/>
          <w:sz w:val="24"/>
        </w:rPr>
        <w:t xml:space="preserve"> </w:t>
      </w:r>
      <w:r>
        <w:rPr>
          <w:sz w:val="24"/>
        </w:rPr>
        <w:t>своїх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обробці</w:t>
      </w:r>
      <w:r>
        <w:rPr>
          <w:spacing w:val="-1"/>
          <w:sz w:val="24"/>
        </w:rPr>
        <w:t xml:space="preserve"> </w:t>
      </w:r>
      <w:r>
        <w:rPr>
          <w:sz w:val="24"/>
        </w:rPr>
        <w:t>у базі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персональних даних.</w:t>
      </w:r>
    </w:p>
    <w:p w:rsidR="00221624" w:rsidRDefault="00221624">
      <w:pPr>
        <w:pStyle w:val="a3"/>
        <w:spacing w:before="11"/>
        <w:ind w:left="0" w:firstLine="0"/>
        <w:jc w:val="left"/>
        <w:rPr>
          <w:sz w:val="23"/>
        </w:rPr>
      </w:pPr>
    </w:p>
    <w:p w:rsidR="00221624" w:rsidRDefault="009C45F0">
      <w:pPr>
        <w:pStyle w:val="1"/>
        <w:jc w:val="both"/>
      </w:pPr>
      <w:r>
        <w:t>Передача</w:t>
      </w:r>
      <w:r>
        <w:rPr>
          <w:spacing w:val="-6"/>
        </w:rPr>
        <w:t xml:space="preserve"> </w:t>
      </w:r>
      <w:r>
        <w:t>персональних</w:t>
      </w:r>
      <w:r>
        <w:rPr>
          <w:spacing w:val="-6"/>
        </w:rPr>
        <w:t xml:space="preserve"> </w:t>
      </w:r>
      <w:r>
        <w:t>даних:</w:t>
      </w:r>
    </w:p>
    <w:p w:rsidR="00221624" w:rsidRDefault="009C45F0">
      <w:pPr>
        <w:pStyle w:val="a3"/>
        <w:spacing w:line="259" w:lineRule="auto"/>
        <w:ind w:right="115"/>
      </w:pPr>
      <w:r>
        <w:t>Порядок доступу до персональних даних третіх осіб визначається умовами згоди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спілці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відповідно до вимог закону. Порядок доступу третіх осіб до персональних даних, які</w:t>
      </w:r>
      <w:r>
        <w:rPr>
          <w:spacing w:val="1"/>
        </w:rPr>
        <w:t xml:space="preserve"> </w:t>
      </w:r>
      <w:r>
        <w:rPr>
          <w:spacing w:val="-1"/>
        </w:rPr>
        <w:t>знаходяться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володінні</w:t>
      </w:r>
      <w:r>
        <w:rPr>
          <w:spacing w:val="-15"/>
        </w:rPr>
        <w:t xml:space="preserve"> </w:t>
      </w:r>
      <w:r>
        <w:t>розпорядника</w:t>
      </w:r>
      <w:r>
        <w:rPr>
          <w:spacing w:val="-13"/>
        </w:rPr>
        <w:t xml:space="preserve"> </w:t>
      </w:r>
      <w:r>
        <w:t>публічної</w:t>
      </w:r>
      <w:r>
        <w:rPr>
          <w:spacing w:val="-13"/>
        </w:rPr>
        <w:t xml:space="preserve"> </w:t>
      </w:r>
      <w:r>
        <w:t>інформації,</w:t>
      </w:r>
      <w:r>
        <w:rPr>
          <w:spacing w:val="-12"/>
        </w:rPr>
        <w:t xml:space="preserve"> </w:t>
      </w:r>
      <w:r>
        <w:t>визначається Законом</w:t>
      </w:r>
      <w:r>
        <w:rPr>
          <w:spacing w:val="-14"/>
        </w:rPr>
        <w:t xml:space="preserve"> </w:t>
      </w:r>
      <w:r>
        <w:t>України</w:t>
      </w:r>
      <w:r>
        <w:rPr>
          <w:spacing w:val="-57"/>
        </w:rPr>
        <w:t xml:space="preserve"> </w:t>
      </w:r>
      <w:r>
        <w:t>"Про</w:t>
      </w:r>
      <w:r>
        <w:rPr>
          <w:spacing w:val="-2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 публічної інформації".</w:t>
      </w:r>
    </w:p>
    <w:p w:rsidR="00221624" w:rsidRDefault="009C45F0">
      <w:pPr>
        <w:pStyle w:val="a3"/>
        <w:spacing w:line="274" w:lineRule="exact"/>
        <w:ind w:left="666" w:firstLine="0"/>
      </w:pPr>
      <w:r>
        <w:t>Без</w:t>
      </w:r>
      <w:r>
        <w:rPr>
          <w:spacing w:val="-3"/>
        </w:rPr>
        <w:t xml:space="preserve"> </w:t>
      </w:r>
      <w:r>
        <w:t>згоди</w:t>
      </w:r>
      <w:r>
        <w:rPr>
          <w:spacing w:val="-2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персональні</w:t>
      </w:r>
      <w:r>
        <w:rPr>
          <w:spacing w:val="-4"/>
        </w:rPr>
        <w:t xml:space="preserve"> </w:t>
      </w:r>
      <w:r>
        <w:t>дані</w:t>
      </w:r>
      <w:r>
        <w:rPr>
          <w:spacing w:val="-3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передаватися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випадках:</w:t>
      </w:r>
    </w:p>
    <w:p w:rsidR="00221624" w:rsidRDefault="009C45F0">
      <w:pPr>
        <w:pStyle w:val="a4"/>
        <w:numPr>
          <w:ilvl w:val="0"/>
          <w:numId w:val="3"/>
        </w:numPr>
        <w:tabs>
          <w:tab w:val="left" w:pos="919"/>
        </w:tabs>
        <w:ind w:right="121" w:firstLine="566"/>
        <w:jc w:val="both"/>
        <w:rPr>
          <w:sz w:val="24"/>
        </w:rPr>
      </w:pP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</w:t>
      </w:r>
      <w:r>
        <w:rPr>
          <w:sz w:val="24"/>
        </w:rPr>
        <w:t>ою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передбачена законодавством України, і лише (якщо це необхідно) в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добробуту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людини;</w:t>
      </w:r>
    </w:p>
    <w:p w:rsidR="00221624" w:rsidRDefault="00221624">
      <w:pPr>
        <w:jc w:val="both"/>
        <w:rPr>
          <w:sz w:val="24"/>
        </w:rPr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 w:rsidP="009C45F0">
      <w:pPr>
        <w:pStyle w:val="a3"/>
        <w:spacing w:before="79" w:line="259" w:lineRule="auto"/>
        <w:ind w:right="120"/>
      </w:pPr>
      <w:r>
        <w:lastRenderedPageBreak/>
        <w:t>Про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володілець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вимагають умови його</w:t>
      </w:r>
      <w:r>
        <w:rPr>
          <w:spacing w:val="-3"/>
        </w:rPr>
        <w:t xml:space="preserve"> </w:t>
      </w:r>
      <w:r>
        <w:t>згоди або інше</w:t>
      </w:r>
      <w:r>
        <w:rPr>
          <w:spacing w:val="-4"/>
        </w:rPr>
        <w:t xml:space="preserve"> </w:t>
      </w:r>
      <w:bookmarkStart w:id="0" w:name="_GoBack"/>
      <w:r>
        <w:t>не</w:t>
      </w:r>
      <w:r>
        <w:rPr>
          <w:spacing w:val="-1"/>
        </w:rPr>
        <w:t xml:space="preserve"> </w:t>
      </w:r>
      <w:r>
        <w:t>передбачено</w:t>
      </w:r>
      <w:r>
        <w:rPr>
          <w:spacing w:val="-1"/>
        </w:rPr>
        <w:t xml:space="preserve"> </w:t>
      </w:r>
      <w:r>
        <w:t>законом.</w:t>
      </w:r>
    </w:p>
    <w:p w:rsidR="00221624" w:rsidRDefault="009C45F0" w:rsidP="009C45F0">
      <w:pPr>
        <w:pStyle w:val="a3"/>
        <w:spacing w:line="275" w:lineRule="exact"/>
        <w:ind w:left="666" w:firstLine="0"/>
      </w:pPr>
      <w:r>
        <w:t>Повідомлення,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здійснюються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разі:</w:t>
      </w:r>
    </w:p>
    <w:p w:rsidR="00221624" w:rsidRDefault="009C45F0" w:rsidP="009C45F0">
      <w:pPr>
        <w:pStyle w:val="a4"/>
        <w:numPr>
          <w:ilvl w:val="0"/>
          <w:numId w:val="2"/>
        </w:numPr>
        <w:tabs>
          <w:tab w:val="left" w:pos="986"/>
        </w:tabs>
        <w:spacing w:before="22" w:line="259" w:lineRule="auto"/>
        <w:ind w:right="112" w:firstLine="566"/>
        <w:jc w:val="both"/>
        <w:rPr>
          <w:sz w:val="24"/>
        </w:rPr>
      </w:pP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оперативно-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розшукової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контррозвідувальної діяльності</w:t>
      </w:r>
      <w:bookmarkEnd w:id="0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тероризмом;</w:t>
      </w:r>
    </w:p>
    <w:p w:rsidR="00221624" w:rsidRDefault="009C45F0">
      <w:pPr>
        <w:pStyle w:val="a4"/>
        <w:numPr>
          <w:ilvl w:val="0"/>
          <w:numId w:val="2"/>
        </w:numPr>
        <w:tabs>
          <w:tab w:val="left" w:pos="927"/>
        </w:tabs>
        <w:spacing w:before="1" w:line="259" w:lineRule="auto"/>
        <w:ind w:right="124" w:firstLine="566"/>
        <w:rPr>
          <w:sz w:val="24"/>
        </w:rPr>
      </w:pP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повноважень,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 законом;</w:t>
      </w:r>
    </w:p>
    <w:p w:rsidR="00221624" w:rsidRDefault="009C45F0">
      <w:pPr>
        <w:pStyle w:val="a4"/>
        <w:numPr>
          <w:ilvl w:val="0"/>
          <w:numId w:val="2"/>
        </w:numPr>
        <w:tabs>
          <w:tab w:val="left" w:pos="943"/>
        </w:tabs>
        <w:spacing w:line="259" w:lineRule="auto"/>
        <w:ind w:right="122" w:firstLine="566"/>
        <w:rPr>
          <w:sz w:val="24"/>
        </w:rPr>
      </w:pPr>
      <w:r>
        <w:rPr>
          <w:sz w:val="24"/>
        </w:rPr>
        <w:t>здійснення</w:t>
      </w:r>
      <w:r>
        <w:rPr>
          <w:spacing w:val="13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історичних,</w:t>
      </w:r>
      <w:r>
        <w:rPr>
          <w:spacing w:val="13"/>
          <w:sz w:val="24"/>
        </w:rPr>
        <w:t xml:space="preserve"> </w:t>
      </w:r>
      <w:r>
        <w:rPr>
          <w:sz w:val="24"/>
        </w:rPr>
        <w:t>статистичних</w:t>
      </w:r>
      <w:r>
        <w:rPr>
          <w:spacing w:val="14"/>
          <w:sz w:val="24"/>
        </w:rPr>
        <w:t xml:space="preserve"> </w:t>
      </w:r>
      <w:r>
        <w:rPr>
          <w:sz w:val="24"/>
        </w:rPr>
        <w:t>чи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цілях;</w:t>
      </w:r>
    </w:p>
    <w:p w:rsidR="00221624" w:rsidRDefault="009C45F0">
      <w:pPr>
        <w:pStyle w:val="a4"/>
        <w:numPr>
          <w:ilvl w:val="0"/>
          <w:numId w:val="2"/>
        </w:numPr>
        <w:tabs>
          <w:tab w:val="left" w:pos="967"/>
        </w:tabs>
        <w:spacing w:line="259" w:lineRule="auto"/>
        <w:ind w:right="119" w:firstLine="566"/>
        <w:rPr>
          <w:sz w:val="24"/>
        </w:rPr>
      </w:pPr>
      <w:r>
        <w:rPr>
          <w:sz w:val="24"/>
        </w:rPr>
        <w:t>пов</w:t>
      </w:r>
      <w:r>
        <w:rPr>
          <w:sz w:val="24"/>
        </w:rPr>
        <w:t>ідомлення</w:t>
      </w:r>
      <w:r>
        <w:rPr>
          <w:spacing w:val="37"/>
          <w:sz w:val="24"/>
        </w:rPr>
        <w:t xml:space="preserve"> </w:t>
      </w:r>
      <w:r>
        <w:rPr>
          <w:sz w:val="24"/>
        </w:rPr>
        <w:t>суб'єкта</w:t>
      </w:r>
      <w:r>
        <w:rPr>
          <w:spacing w:val="38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35"/>
          <w:sz w:val="24"/>
        </w:rPr>
        <w:t xml:space="preserve"> </w:t>
      </w:r>
      <w:r>
        <w:rPr>
          <w:sz w:val="24"/>
        </w:rPr>
        <w:t>даних</w:t>
      </w:r>
      <w:r>
        <w:rPr>
          <w:spacing w:val="3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вимог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статті 12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ЗАКОНУ.</w:t>
      </w:r>
    </w:p>
    <w:p w:rsidR="00221624" w:rsidRDefault="00221624">
      <w:pPr>
        <w:pStyle w:val="a3"/>
        <w:spacing w:before="8"/>
        <w:ind w:left="0" w:firstLine="0"/>
        <w:jc w:val="left"/>
        <w:rPr>
          <w:sz w:val="25"/>
        </w:rPr>
      </w:pPr>
    </w:p>
    <w:p w:rsidR="00221624" w:rsidRDefault="009C45F0">
      <w:pPr>
        <w:pStyle w:val="1"/>
      </w:pPr>
      <w:r>
        <w:t>Перелік</w:t>
      </w:r>
      <w:r>
        <w:rPr>
          <w:spacing w:val="44"/>
        </w:rPr>
        <w:t xml:space="preserve"> </w:t>
      </w:r>
      <w:r>
        <w:t>третіх</w:t>
      </w:r>
      <w:r>
        <w:rPr>
          <w:spacing w:val="42"/>
        </w:rPr>
        <w:t xml:space="preserve"> </w:t>
      </w:r>
      <w:r>
        <w:t>осіб,</w:t>
      </w:r>
      <w:r>
        <w:rPr>
          <w:spacing w:val="43"/>
        </w:rPr>
        <w:t xml:space="preserve"> </w:t>
      </w:r>
      <w:r>
        <w:t>яким</w:t>
      </w:r>
      <w:r>
        <w:rPr>
          <w:spacing w:val="43"/>
        </w:rPr>
        <w:t xml:space="preserve"> </w:t>
      </w:r>
      <w:r>
        <w:t>можуть</w:t>
      </w:r>
      <w:r>
        <w:rPr>
          <w:spacing w:val="43"/>
        </w:rPr>
        <w:t xml:space="preserve"> </w:t>
      </w:r>
      <w:r>
        <w:t>передаватися</w:t>
      </w:r>
      <w:r>
        <w:rPr>
          <w:spacing w:val="38"/>
        </w:rPr>
        <w:t xml:space="preserve"> </w:t>
      </w:r>
      <w:r>
        <w:t>персональні</w:t>
      </w:r>
      <w:r>
        <w:rPr>
          <w:spacing w:val="40"/>
        </w:rPr>
        <w:t xml:space="preserve"> </w:t>
      </w:r>
      <w:r>
        <w:t>дані: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24"/>
        <w:ind w:left="820" w:hanging="155"/>
        <w:rPr>
          <w:sz w:val="24"/>
        </w:rPr>
      </w:pPr>
      <w:r>
        <w:rPr>
          <w:sz w:val="24"/>
        </w:rPr>
        <w:t>Суд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Прокуратура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39"/>
        <w:ind w:left="820" w:hanging="155"/>
        <w:rPr>
          <w:sz w:val="24"/>
        </w:rPr>
      </w:pPr>
      <w:r>
        <w:rPr>
          <w:sz w:val="24"/>
        </w:rPr>
        <w:t>Адвокат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Нотаріус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0"/>
        <w:ind w:left="820" w:hanging="155"/>
        <w:rPr>
          <w:sz w:val="24"/>
        </w:rPr>
      </w:pPr>
      <w:r>
        <w:rPr>
          <w:sz w:val="24"/>
        </w:rPr>
        <w:t>Служба</w:t>
      </w:r>
      <w:r>
        <w:rPr>
          <w:spacing w:val="37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України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0"/>
        <w:ind w:left="820" w:hanging="155"/>
        <w:rPr>
          <w:sz w:val="24"/>
        </w:rPr>
      </w:pPr>
      <w:r>
        <w:rPr>
          <w:sz w:val="24"/>
        </w:rPr>
        <w:t>Міністерство</w:t>
      </w:r>
      <w:r>
        <w:rPr>
          <w:spacing w:val="57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55"/>
          <w:sz w:val="24"/>
        </w:rPr>
        <w:t xml:space="preserve"> </w:t>
      </w:r>
      <w:r>
        <w:rPr>
          <w:sz w:val="24"/>
        </w:rPr>
        <w:t>справ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Національний</w:t>
      </w:r>
      <w:r>
        <w:rPr>
          <w:spacing w:val="51"/>
          <w:sz w:val="24"/>
        </w:rPr>
        <w:t xml:space="preserve"> </w:t>
      </w:r>
      <w:r>
        <w:rPr>
          <w:sz w:val="24"/>
        </w:rPr>
        <w:t>банк</w:t>
      </w:r>
      <w:r>
        <w:rPr>
          <w:spacing w:val="45"/>
          <w:sz w:val="24"/>
        </w:rPr>
        <w:t xml:space="preserve"> </w:t>
      </w:r>
      <w:r>
        <w:rPr>
          <w:sz w:val="24"/>
        </w:rPr>
        <w:t>України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0"/>
        <w:ind w:left="820" w:hanging="155"/>
        <w:rPr>
          <w:sz w:val="24"/>
        </w:rPr>
      </w:pPr>
      <w:proofErr w:type="spellStart"/>
      <w:r>
        <w:rPr>
          <w:sz w:val="24"/>
        </w:rPr>
        <w:t>Держфінмоніторинг</w:t>
      </w:r>
      <w:proofErr w:type="spellEnd"/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Державна</w:t>
      </w:r>
      <w:r>
        <w:rPr>
          <w:spacing w:val="44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45"/>
          <w:sz w:val="24"/>
        </w:rPr>
        <w:t xml:space="preserve"> </w:t>
      </w:r>
      <w:r>
        <w:rPr>
          <w:sz w:val="24"/>
        </w:rPr>
        <w:t>служба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39"/>
        <w:ind w:left="820" w:hanging="155"/>
        <w:rPr>
          <w:sz w:val="24"/>
        </w:rPr>
      </w:pPr>
      <w:r>
        <w:rPr>
          <w:sz w:val="24"/>
        </w:rPr>
        <w:t>Приватні</w:t>
      </w:r>
      <w:r>
        <w:rPr>
          <w:spacing w:val="51"/>
          <w:sz w:val="24"/>
        </w:rPr>
        <w:t xml:space="preserve"> </w:t>
      </w:r>
      <w:r>
        <w:rPr>
          <w:sz w:val="24"/>
        </w:rPr>
        <w:t>виконавці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0"/>
        <w:ind w:left="820" w:hanging="155"/>
        <w:rPr>
          <w:sz w:val="24"/>
        </w:rPr>
      </w:pPr>
      <w:r>
        <w:rPr>
          <w:sz w:val="24"/>
        </w:rPr>
        <w:t>Державна</w:t>
      </w:r>
      <w:r>
        <w:rPr>
          <w:spacing w:val="47"/>
          <w:sz w:val="24"/>
        </w:rPr>
        <w:t xml:space="preserve"> </w:t>
      </w:r>
      <w:r>
        <w:rPr>
          <w:sz w:val="24"/>
        </w:rPr>
        <w:t>виконавча</w:t>
      </w:r>
      <w:r>
        <w:rPr>
          <w:spacing w:val="49"/>
          <w:sz w:val="24"/>
        </w:rPr>
        <w:t xml:space="preserve"> </w:t>
      </w:r>
      <w:r>
        <w:rPr>
          <w:sz w:val="24"/>
        </w:rPr>
        <w:t>служба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Державна</w:t>
      </w:r>
      <w:r>
        <w:rPr>
          <w:spacing w:val="52"/>
          <w:sz w:val="24"/>
        </w:rPr>
        <w:t xml:space="preserve"> </w:t>
      </w:r>
      <w:r>
        <w:rPr>
          <w:sz w:val="24"/>
        </w:rPr>
        <w:t>екологічна</w:t>
      </w:r>
      <w:r>
        <w:rPr>
          <w:spacing w:val="45"/>
          <w:sz w:val="24"/>
        </w:rPr>
        <w:t xml:space="preserve"> </w:t>
      </w:r>
      <w:r>
        <w:rPr>
          <w:sz w:val="24"/>
        </w:rPr>
        <w:t>інспекція</w:t>
      </w:r>
      <w:r>
        <w:rPr>
          <w:spacing w:val="49"/>
          <w:sz w:val="24"/>
        </w:rPr>
        <w:t xml:space="preserve"> </w:t>
      </w:r>
      <w:r>
        <w:rPr>
          <w:sz w:val="24"/>
        </w:rPr>
        <w:t>України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39"/>
        <w:ind w:left="820" w:hanging="155"/>
        <w:rPr>
          <w:sz w:val="24"/>
        </w:rPr>
      </w:pPr>
      <w:r>
        <w:rPr>
          <w:sz w:val="24"/>
        </w:rPr>
        <w:t>Державна</w:t>
      </w:r>
      <w:r>
        <w:rPr>
          <w:spacing w:val="4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4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ситуацій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Державна</w:t>
      </w:r>
      <w:r>
        <w:rPr>
          <w:spacing w:val="49"/>
          <w:sz w:val="24"/>
        </w:rPr>
        <w:t xml:space="preserve"> </w:t>
      </w:r>
      <w:r>
        <w:rPr>
          <w:sz w:val="24"/>
        </w:rPr>
        <w:t>інспекція</w:t>
      </w:r>
      <w:r>
        <w:rPr>
          <w:spacing w:val="51"/>
          <w:sz w:val="24"/>
        </w:rPr>
        <w:t xml:space="preserve"> </w:t>
      </w:r>
      <w:r>
        <w:rPr>
          <w:sz w:val="24"/>
        </w:rPr>
        <w:t>енергетичного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України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0"/>
        <w:ind w:left="820" w:hanging="155"/>
        <w:rPr>
          <w:sz w:val="24"/>
        </w:rPr>
      </w:pPr>
      <w:r>
        <w:rPr>
          <w:sz w:val="24"/>
        </w:rPr>
        <w:t>Органи</w:t>
      </w:r>
      <w:r>
        <w:rPr>
          <w:spacing w:val="53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самоврядування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Антимонопольний</w:t>
      </w:r>
      <w:r>
        <w:rPr>
          <w:spacing w:val="59"/>
          <w:sz w:val="24"/>
        </w:rPr>
        <w:t xml:space="preserve"> </w:t>
      </w:r>
      <w:r>
        <w:rPr>
          <w:sz w:val="24"/>
        </w:rPr>
        <w:t>комітет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39"/>
        <w:ind w:left="820" w:hanging="155"/>
        <w:rPr>
          <w:sz w:val="24"/>
        </w:rPr>
      </w:pPr>
      <w:r>
        <w:rPr>
          <w:sz w:val="24"/>
        </w:rPr>
        <w:t>Бюро</w:t>
      </w:r>
      <w:r>
        <w:rPr>
          <w:spacing w:val="38"/>
          <w:sz w:val="24"/>
        </w:rPr>
        <w:t xml:space="preserve"> </w:t>
      </w:r>
      <w:r>
        <w:rPr>
          <w:sz w:val="24"/>
        </w:rPr>
        <w:t>кредитних</w:t>
      </w:r>
      <w:r>
        <w:rPr>
          <w:spacing w:val="39"/>
          <w:sz w:val="24"/>
        </w:rPr>
        <w:t xml:space="preserve"> </w:t>
      </w:r>
      <w:r>
        <w:rPr>
          <w:sz w:val="24"/>
        </w:rPr>
        <w:t>історій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1"/>
        <w:ind w:left="820" w:hanging="155"/>
        <w:rPr>
          <w:sz w:val="24"/>
        </w:rPr>
      </w:pPr>
      <w:r>
        <w:rPr>
          <w:sz w:val="24"/>
        </w:rPr>
        <w:t>Аудиторська</w:t>
      </w:r>
      <w:r>
        <w:rPr>
          <w:spacing w:val="45"/>
          <w:sz w:val="24"/>
        </w:rPr>
        <w:t xml:space="preserve"> </w:t>
      </w:r>
      <w:r>
        <w:rPr>
          <w:sz w:val="24"/>
        </w:rPr>
        <w:t>фірма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42"/>
        <w:ind w:left="820" w:hanging="155"/>
        <w:rPr>
          <w:sz w:val="24"/>
        </w:rPr>
      </w:pPr>
      <w:r>
        <w:rPr>
          <w:sz w:val="24"/>
        </w:rPr>
        <w:t>Новий</w:t>
      </w:r>
      <w:r>
        <w:rPr>
          <w:spacing w:val="39"/>
          <w:sz w:val="24"/>
        </w:rPr>
        <w:t xml:space="preserve"> </w:t>
      </w:r>
      <w:r>
        <w:rPr>
          <w:sz w:val="24"/>
        </w:rPr>
        <w:t>кредитор</w:t>
      </w:r>
    </w:p>
    <w:p w:rsidR="00221624" w:rsidRDefault="009C45F0">
      <w:pPr>
        <w:pStyle w:val="a4"/>
        <w:numPr>
          <w:ilvl w:val="0"/>
          <w:numId w:val="4"/>
        </w:numPr>
        <w:tabs>
          <w:tab w:val="left" w:pos="821"/>
        </w:tabs>
        <w:spacing w:before="39"/>
        <w:ind w:left="820" w:hanging="155"/>
        <w:rPr>
          <w:sz w:val="24"/>
        </w:rPr>
      </w:pPr>
      <w:r>
        <w:rPr>
          <w:sz w:val="24"/>
        </w:rPr>
        <w:t>Колекторська</w:t>
      </w:r>
      <w:r>
        <w:rPr>
          <w:spacing w:val="53"/>
          <w:sz w:val="24"/>
        </w:rPr>
        <w:t xml:space="preserve"> </w:t>
      </w:r>
      <w:r>
        <w:rPr>
          <w:sz w:val="24"/>
        </w:rPr>
        <w:t>компанія</w:t>
      </w:r>
    </w:p>
    <w:p w:rsidR="00221624" w:rsidRDefault="00221624">
      <w:pPr>
        <w:pStyle w:val="a3"/>
        <w:spacing w:before="4"/>
        <w:ind w:left="0" w:firstLine="0"/>
        <w:jc w:val="left"/>
        <w:rPr>
          <w:sz w:val="29"/>
        </w:rPr>
      </w:pPr>
    </w:p>
    <w:p w:rsidR="00221624" w:rsidRDefault="009C45F0">
      <w:pPr>
        <w:pStyle w:val="1"/>
        <w:jc w:val="both"/>
      </w:pPr>
      <w:r>
        <w:t>Доступ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</w:t>
      </w:r>
    </w:p>
    <w:p w:rsidR="00221624" w:rsidRDefault="009C45F0">
      <w:pPr>
        <w:pStyle w:val="a3"/>
        <w:spacing w:before="22" w:line="259" w:lineRule="auto"/>
        <w:ind w:right="122"/>
      </w:pPr>
      <w:r>
        <w:t>Суб'єкт відносин, пов'язаних з персональними даними, подає запит щодо доступу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запит)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володільцю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запиті</w:t>
      </w:r>
      <w:r>
        <w:rPr>
          <w:spacing w:val="1"/>
        </w:rPr>
        <w:t xml:space="preserve"> </w:t>
      </w:r>
      <w:r>
        <w:t>зазначаються:</w:t>
      </w:r>
    </w:p>
    <w:p w:rsidR="00221624" w:rsidRDefault="00221624">
      <w:pPr>
        <w:spacing w:line="259" w:lineRule="auto"/>
        <w:sectPr w:rsidR="00221624">
          <w:pgSz w:w="12240" w:h="15840"/>
          <w:pgMar w:top="1360" w:right="1320" w:bottom="280" w:left="1340" w:header="720" w:footer="720" w:gutter="0"/>
          <w:cols w:space="720"/>
        </w:sectPr>
      </w:pP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79" w:line="276" w:lineRule="auto"/>
        <w:ind w:right="112" w:firstLine="566"/>
        <w:jc w:val="both"/>
        <w:rPr>
          <w:sz w:val="24"/>
        </w:rPr>
      </w:pPr>
      <w:r>
        <w:rPr>
          <w:sz w:val="24"/>
        </w:rPr>
        <w:lastRenderedPageBreak/>
        <w:t>прізвище,</w:t>
      </w:r>
      <w:r>
        <w:rPr>
          <w:spacing w:val="1"/>
          <w:sz w:val="24"/>
        </w:rPr>
        <w:t xml:space="preserve"> </w:t>
      </w:r>
      <w:r>
        <w:rPr>
          <w:sz w:val="24"/>
        </w:rPr>
        <w:t>ім'я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реквізити документа, що посвідчує фізичну особу, яка подає запит (для фізичної особи -</w:t>
      </w:r>
      <w:r>
        <w:rPr>
          <w:spacing w:val="1"/>
          <w:sz w:val="24"/>
        </w:rPr>
        <w:t xml:space="preserve"> </w:t>
      </w:r>
      <w:r>
        <w:rPr>
          <w:sz w:val="24"/>
        </w:rPr>
        <w:t>заявника);</w:t>
      </w: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1" w:line="276" w:lineRule="auto"/>
        <w:ind w:right="122" w:firstLine="566"/>
        <w:jc w:val="both"/>
        <w:rPr>
          <w:sz w:val="24"/>
        </w:rPr>
      </w:pPr>
      <w:r>
        <w:rPr>
          <w:sz w:val="24"/>
        </w:rPr>
        <w:t>найменування, місц</w:t>
      </w:r>
      <w:r>
        <w:rPr>
          <w:sz w:val="24"/>
        </w:rPr>
        <w:t>езнаходження юридичної особи, яка подає запит, посада,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прізвище, ім'я та по батькові особи, яка засвідчує запит; підтвердження того, що 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запиту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повноваженням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заявника);</w:t>
      </w: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line="278" w:lineRule="auto"/>
        <w:ind w:right="122" w:firstLine="566"/>
        <w:jc w:val="both"/>
        <w:rPr>
          <w:sz w:val="24"/>
        </w:rPr>
      </w:pPr>
      <w:r>
        <w:rPr>
          <w:sz w:val="24"/>
        </w:rPr>
        <w:t>прізвище,</w:t>
      </w:r>
      <w:r>
        <w:rPr>
          <w:spacing w:val="1"/>
          <w:sz w:val="24"/>
        </w:rPr>
        <w:t xml:space="preserve"> </w:t>
      </w:r>
      <w:r>
        <w:rPr>
          <w:sz w:val="24"/>
        </w:rPr>
        <w:t>ім'я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ідентифікувати фізичну</w:t>
      </w:r>
      <w:r>
        <w:rPr>
          <w:spacing w:val="-3"/>
          <w:sz w:val="24"/>
        </w:rPr>
        <w:t xml:space="preserve"> </w:t>
      </w:r>
      <w:r>
        <w:rPr>
          <w:sz w:val="24"/>
        </w:rPr>
        <w:t>особу, стосовно якої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робиться запит;</w:t>
      </w: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line="276" w:lineRule="auto"/>
        <w:ind w:right="116" w:firstLine="566"/>
        <w:jc w:val="both"/>
        <w:rPr>
          <w:sz w:val="24"/>
        </w:rPr>
      </w:pPr>
      <w:r>
        <w:rPr>
          <w:sz w:val="24"/>
        </w:rPr>
        <w:t>відомості про базу персональних даних, стосовно якої подається запит, чи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володільця чи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даних;</w:t>
      </w: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line="275" w:lineRule="exact"/>
        <w:ind w:left="1540" w:hanging="875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запитуються;</w:t>
      </w:r>
    </w:p>
    <w:p w:rsidR="00221624" w:rsidRDefault="009C45F0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38"/>
        <w:ind w:left="1540" w:hanging="875"/>
        <w:jc w:val="both"/>
        <w:rPr>
          <w:sz w:val="24"/>
        </w:rPr>
      </w:pPr>
      <w:r>
        <w:rPr>
          <w:sz w:val="24"/>
        </w:rPr>
        <w:t>мета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запиту.</w:t>
      </w:r>
    </w:p>
    <w:p w:rsidR="00221624" w:rsidRDefault="009C45F0">
      <w:pPr>
        <w:pStyle w:val="a3"/>
        <w:spacing w:before="41"/>
        <w:ind w:right="123"/>
      </w:pPr>
      <w:r>
        <w:t>Строк вивчення запиту на предмет його задоволення не може перевищувати десяти</w:t>
      </w:r>
      <w:r>
        <w:rPr>
          <w:spacing w:val="1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днів з дня його</w:t>
      </w:r>
      <w:r>
        <w:rPr>
          <w:spacing w:val="-3"/>
        </w:rPr>
        <w:t xml:space="preserve"> </w:t>
      </w:r>
      <w:r>
        <w:t>надходження.</w:t>
      </w:r>
    </w:p>
    <w:p w:rsidR="00221624" w:rsidRDefault="009C45F0">
      <w:pPr>
        <w:pStyle w:val="a3"/>
        <w:ind w:right="120"/>
      </w:pPr>
      <w:r>
        <w:t>Протягом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строку</w:t>
      </w:r>
      <w:r>
        <w:rPr>
          <w:spacing w:val="-14"/>
        </w:rPr>
        <w:t xml:space="preserve"> </w:t>
      </w:r>
      <w:r>
        <w:t>володілець</w:t>
      </w:r>
      <w:r>
        <w:rPr>
          <w:spacing w:val="-10"/>
        </w:rPr>
        <w:t xml:space="preserve"> </w:t>
      </w:r>
      <w:r>
        <w:t>персональних</w:t>
      </w:r>
      <w:r>
        <w:rPr>
          <w:spacing w:val="-10"/>
        </w:rPr>
        <w:t xml:space="preserve"> </w:t>
      </w:r>
      <w:r>
        <w:t>даних</w:t>
      </w:r>
      <w:r>
        <w:rPr>
          <w:spacing w:val="-13"/>
        </w:rPr>
        <w:t xml:space="preserve"> </w:t>
      </w:r>
      <w:r>
        <w:t>доводить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відома</w:t>
      </w:r>
      <w:r>
        <w:rPr>
          <w:spacing w:val="-11"/>
        </w:rPr>
        <w:t xml:space="preserve"> </w:t>
      </w:r>
      <w:r>
        <w:t>особи,</w:t>
      </w:r>
      <w:r>
        <w:rPr>
          <w:spacing w:val="-11"/>
        </w:rPr>
        <w:t xml:space="preserve"> </w:t>
      </w:r>
      <w:r>
        <w:t>яка</w:t>
      </w:r>
      <w:r>
        <w:rPr>
          <w:spacing w:val="-57"/>
        </w:rPr>
        <w:t xml:space="preserve"> </w:t>
      </w:r>
      <w:r>
        <w:t>подає запит, що запит буде задоволене або відповідні персональні дані не підлягають</w:t>
      </w:r>
      <w:r>
        <w:rPr>
          <w:spacing w:val="1"/>
        </w:rPr>
        <w:t xml:space="preserve"> </w:t>
      </w:r>
      <w:r>
        <w:t>наданню,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підстави,</w:t>
      </w:r>
      <w:r>
        <w:rPr>
          <w:spacing w:val="-3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відповідному</w:t>
      </w:r>
      <w:r>
        <w:rPr>
          <w:spacing w:val="-3"/>
        </w:rPr>
        <w:t xml:space="preserve"> </w:t>
      </w:r>
      <w:r>
        <w:t>нормативно-правовому</w:t>
      </w:r>
      <w:r>
        <w:rPr>
          <w:spacing w:val="-3"/>
        </w:rPr>
        <w:t xml:space="preserve"> </w:t>
      </w:r>
      <w:r>
        <w:t>акті.</w:t>
      </w:r>
    </w:p>
    <w:p w:rsidR="00221624" w:rsidRDefault="009C45F0">
      <w:pPr>
        <w:pStyle w:val="a3"/>
        <w:ind w:right="119"/>
      </w:pPr>
      <w:r>
        <w:t>Запит задовольняється протягом тридцяти календарних днів з дня його надходження,</w:t>
      </w:r>
      <w:r>
        <w:rPr>
          <w:spacing w:val="-57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передбачено законом.</w:t>
      </w:r>
    </w:p>
    <w:p w:rsidR="00221624" w:rsidRDefault="00221624">
      <w:pPr>
        <w:pStyle w:val="a3"/>
        <w:ind w:left="0" w:firstLine="0"/>
        <w:jc w:val="left"/>
      </w:pPr>
    </w:p>
    <w:p w:rsidR="00221624" w:rsidRDefault="009C45F0">
      <w:pPr>
        <w:pStyle w:val="1"/>
      </w:pPr>
      <w:r>
        <w:t>Нормативно-правові</w:t>
      </w:r>
      <w:r>
        <w:rPr>
          <w:spacing w:val="-5"/>
        </w:rPr>
        <w:t xml:space="preserve"> </w:t>
      </w:r>
      <w:r>
        <w:t>акти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даних:</w:t>
      </w:r>
    </w:p>
    <w:p w:rsidR="00221624" w:rsidRDefault="009C45F0">
      <w:pPr>
        <w:pStyle w:val="a3"/>
        <w:tabs>
          <w:tab w:val="left" w:pos="2583"/>
          <w:tab w:val="left" w:pos="4125"/>
        </w:tabs>
        <w:ind w:left="666" w:firstLine="0"/>
        <w:jc w:val="left"/>
      </w:pPr>
      <w:r>
        <w:t>Конституція</w:t>
      </w:r>
      <w:r>
        <w:tab/>
        <w:t>України:</w:t>
      </w:r>
      <w:r>
        <w:tab/>
      </w:r>
      <w:hyperlink r:id="rId6" w:anchor="Text">
        <w:r>
          <w:rPr>
            <w:u w:val="single"/>
          </w:rPr>
          <w:t>https://zakon.rada.gov.ua/laws/show/254%D0%BA/96-</w:t>
        </w:r>
      </w:hyperlink>
    </w:p>
    <w:p w:rsidR="00221624" w:rsidRDefault="009C45F0">
      <w:pPr>
        <w:pStyle w:val="a3"/>
        <w:ind w:firstLine="0"/>
        <w:jc w:val="left"/>
      </w:pPr>
      <w:hyperlink r:id="rId7" w:anchor="Text">
        <w:r>
          <w:rPr>
            <w:u w:val="single"/>
          </w:rPr>
          <w:t>%D0%B2%D1%80#</w:t>
        </w:r>
        <w:proofErr w:type="spellStart"/>
        <w:r>
          <w:rPr>
            <w:u w:val="single"/>
          </w:rPr>
          <w:t>Text</w:t>
        </w:r>
        <w:proofErr w:type="spellEnd"/>
      </w:hyperlink>
    </w:p>
    <w:p w:rsidR="00221624" w:rsidRDefault="009C45F0">
      <w:pPr>
        <w:pStyle w:val="a3"/>
        <w:ind w:left="666" w:firstLine="0"/>
      </w:pPr>
      <w:r>
        <w:t>Закон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кредитні</w:t>
      </w:r>
      <w:r>
        <w:rPr>
          <w:spacing w:val="-2"/>
        </w:rPr>
        <w:t xml:space="preserve"> </w:t>
      </w:r>
      <w:r>
        <w:t>спілки»: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https://zakon.rada.gov.ua/laws/show/</w:t>
        </w:r>
      </w:hyperlink>
      <w:r>
        <w:t>........</w:t>
      </w:r>
    </w:p>
    <w:p w:rsidR="00221624" w:rsidRDefault="009C45F0">
      <w:pPr>
        <w:pStyle w:val="a3"/>
        <w:tabs>
          <w:tab w:val="left" w:pos="2050"/>
          <w:tab w:val="left" w:pos="3677"/>
          <w:tab w:val="left" w:pos="5001"/>
          <w:tab w:val="left" w:pos="6453"/>
          <w:tab w:val="left" w:pos="8664"/>
        </w:tabs>
        <w:ind w:right="119"/>
      </w:pPr>
      <w:r>
        <w:t>Закон</w:t>
      </w:r>
      <w:r>
        <w:tab/>
      </w:r>
      <w:r>
        <w:t>України</w:t>
      </w:r>
      <w:r>
        <w:tab/>
        <w:t>«Про</w:t>
      </w:r>
      <w:r>
        <w:tab/>
        <w:t>захист</w:t>
      </w:r>
      <w:r>
        <w:tab/>
        <w:t>персональних</w:t>
      </w:r>
      <w:r>
        <w:tab/>
      </w:r>
      <w:r>
        <w:rPr>
          <w:spacing w:val="-1"/>
        </w:rPr>
        <w:t>даних»:</w:t>
      </w:r>
      <w:r>
        <w:rPr>
          <w:spacing w:val="-58"/>
        </w:rPr>
        <w:t xml:space="preserve"> </w:t>
      </w:r>
      <w:hyperlink r:id="rId9" w:anchor="Text">
        <w:r>
          <w:rPr>
            <w:u w:val="single"/>
          </w:rPr>
          <w:t>https://zakon.rada.gov.ua/laws/show/2297-17#Text</w:t>
        </w:r>
      </w:hyperlink>
    </w:p>
    <w:p w:rsidR="00221624" w:rsidRDefault="009C45F0">
      <w:pPr>
        <w:pStyle w:val="a3"/>
        <w:tabs>
          <w:tab w:val="left" w:pos="2321"/>
          <w:tab w:val="left" w:pos="4219"/>
          <w:tab w:val="left" w:pos="5813"/>
          <w:tab w:val="left" w:pos="7864"/>
        </w:tabs>
        <w:ind w:right="118"/>
      </w:pPr>
      <w:r>
        <w:t>Закон</w:t>
      </w:r>
      <w:r>
        <w:tab/>
        <w:t>України</w:t>
      </w:r>
      <w:r>
        <w:tab/>
        <w:t>«Про</w:t>
      </w:r>
      <w:r>
        <w:tab/>
        <w:t>споживче</w:t>
      </w:r>
      <w:r>
        <w:tab/>
      </w:r>
      <w:r>
        <w:rPr>
          <w:spacing w:val="-1"/>
        </w:rPr>
        <w:t>кредитування»:</w:t>
      </w:r>
      <w:r>
        <w:rPr>
          <w:spacing w:val="-58"/>
        </w:rPr>
        <w:t xml:space="preserve"> </w:t>
      </w:r>
      <w:hyperlink r:id="rId10" w:anchor="Text">
        <w:r>
          <w:rPr>
            <w:u w:val="single"/>
          </w:rPr>
          <w:t>https://zakon.rada.gov.ua/laws/show/1734-19#Text</w:t>
        </w:r>
      </w:hyperlink>
    </w:p>
    <w:p w:rsidR="00221624" w:rsidRDefault="009C45F0">
      <w:pPr>
        <w:pStyle w:val="a3"/>
        <w:ind w:right="122"/>
      </w:pP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автоматизованою</w:t>
      </w:r>
      <w:r>
        <w:rPr>
          <w:spacing w:val="1"/>
        </w:rPr>
        <w:t xml:space="preserve"> </w:t>
      </w:r>
      <w:r>
        <w:t>обробкою</w:t>
      </w:r>
      <w:r>
        <w:rPr>
          <w:spacing w:val="1"/>
        </w:rPr>
        <w:t xml:space="preserve"> </w:t>
      </w:r>
      <w:r>
        <w:t>персональних</w:t>
      </w:r>
      <w:r>
        <w:rPr>
          <w:spacing w:val="-57"/>
        </w:rPr>
        <w:t xml:space="preserve"> </w:t>
      </w:r>
      <w:r>
        <w:t>даних:</w:t>
      </w:r>
      <w:r>
        <w:rPr>
          <w:spacing w:val="-1"/>
        </w:rPr>
        <w:t xml:space="preserve"> </w:t>
      </w:r>
      <w:hyperlink r:id="rId11" w:anchor="Text">
        <w:r>
          <w:rPr>
            <w:u w:val="single"/>
          </w:rPr>
          <w:t>https://zakon.rada.gov.ua/la</w:t>
        </w:r>
        <w:r>
          <w:rPr>
            <w:u w:val="single"/>
          </w:rPr>
          <w:t>ws/show/994_326#Text</w:t>
        </w:r>
      </w:hyperlink>
    </w:p>
    <w:p w:rsidR="00221624" w:rsidRDefault="009C45F0">
      <w:pPr>
        <w:pStyle w:val="a3"/>
        <w:ind w:right="122"/>
      </w:pPr>
      <w:r>
        <w:t>Додатковий</w:t>
      </w:r>
      <w:r>
        <w:rPr>
          <w:spacing w:val="1"/>
        </w:rPr>
        <w:t xml:space="preserve"> </w:t>
      </w:r>
      <w:r>
        <w:t>протокол до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автоматизованою</w:t>
      </w:r>
      <w:r>
        <w:rPr>
          <w:spacing w:val="1"/>
        </w:rPr>
        <w:t xml:space="preserve"> </w:t>
      </w:r>
      <w:r>
        <w:t>обробкою персональних даних щодо органів нагляду та транскордонних потоків даних:</w:t>
      </w:r>
      <w:r>
        <w:rPr>
          <w:spacing w:val="1"/>
        </w:rPr>
        <w:t xml:space="preserve"> </w:t>
      </w:r>
      <w:hyperlink r:id="rId12" w:anchor="Text">
        <w:r>
          <w:rPr>
            <w:u w:val="single"/>
          </w:rPr>
          <w:t>htt</w:t>
        </w:r>
        <w:r>
          <w:rPr>
            <w:u w:val="single"/>
          </w:rPr>
          <w:t>ps://zakon.rada.gov.ua/laws/show/994_363#Text</w:t>
        </w:r>
      </w:hyperlink>
    </w:p>
    <w:p w:rsidR="00221624" w:rsidRDefault="009C45F0">
      <w:pPr>
        <w:pStyle w:val="a3"/>
        <w:ind w:right="118"/>
      </w:pPr>
      <w:r>
        <w:t>Контроль за додержанням законодавства про захист персональних даних у 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-13"/>
        </w:rPr>
        <w:t xml:space="preserve"> </w:t>
      </w:r>
      <w:r>
        <w:t>передбачених</w:t>
      </w:r>
      <w:r>
        <w:rPr>
          <w:spacing w:val="-13"/>
        </w:rPr>
        <w:t xml:space="preserve"> </w:t>
      </w:r>
      <w:r>
        <w:t>законодавством</w:t>
      </w:r>
      <w:r>
        <w:rPr>
          <w:spacing w:val="-12"/>
        </w:rPr>
        <w:t xml:space="preserve"> </w:t>
      </w:r>
      <w:r>
        <w:t>України,</w:t>
      </w:r>
      <w:r>
        <w:rPr>
          <w:spacing w:val="-14"/>
        </w:rPr>
        <w:t xml:space="preserve"> </w:t>
      </w:r>
      <w:r>
        <w:t>здійснює:</w:t>
      </w:r>
      <w:r>
        <w:rPr>
          <w:spacing w:val="-14"/>
        </w:rPr>
        <w:t xml:space="preserve"> </w:t>
      </w:r>
      <w:r>
        <w:t>Уповноважений</w:t>
      </w:r>
      <w:r>
        <w:rPr>
          <w:spacing w:val="-11"/>
        </w:rPr>
        <w:t xml:space="preserve"> </w:t>
      </w:r>
      <w:r>
        <w:t>Верховної</w:t>
      </w:r>
      <w:r>
        <w:rPr>
          <w:spacing w:val="-58"/>
        </w:rPr>
        <w:t xml:space="preserve"> </w:t>
      </w:r>
      <w:r>
        <w:t>Ради з прав людини Україна, 01008, м. Київ, вул. Інститутська, 2/8, тел.: (044) 253-75-89;</w:t>
      </w:r>
      <w:r>
        <w:rPr>
          <w:spacing w:val="1"/>
        </w:rPr>
        <w:t xml:space="preserve"> </w:t>
      </w:r>
      <w:r>
        <w:t>0800-50-17-20.</w:t>
      </w:r>
      <w:r>
        <w:rPr>
          <w:spacing w:val="-1"/>
        </w:rPr>
        <w:t xml:space="preserve"> </w:t>
      </w:r>
      <w:hyperlink r:id="rId13">
        <w:r>
          <w:t>www.ombudsman.gov.u</w:t>
        </w:r>
      </w:hyperlink>
    </w:p>
    <w:sectPr w:rsidR="00221624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96F"/>
    <w:multiLevelType w:val="hybridMultilevel"/>
    <w:tmpl w:val="0FFCBCDC"/>
    <w:lvl w:ilvl="0" w:tplc="F8A09C4C">
      <w:start w:val="1"/>
      <w:numFmt w:val="decimal"/>
      <w:lvlText w:val="%1)"/>
      <w:lvlJc w:val="left"/>
      <w:pPr>
        <w:ind w:left="100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1CE83C">
      <w:numFmt w:val="bullet"/>
      <w:lvlText w:val="•"/>
      <w:lvlJc w:val="left"/>
      <w:pPr>
        <w:ind w:left="1048" w:hanging="874"/>
      </w:pPr>
      <w:rPr>
        <w:rFonts w:hint="default"/>
        <w:lang w:val="uk-UA" w:eastAsia="en-US" w:bidi="ar-SA"/>
      </w:rPr>
    </w:lvl>
    <w:lvl w:ilvl="2" w:tplc="FE1E59FC">
      <w:numFmt w:val="bullet"/>
      <w:lvlText w:val="•"/>
      <w:lvlJc w:val="left"/>
      <w:pPr>
        <w:ind w:left="1996" w:hanging="874"/>
      </w:pPr>
      <w:rPr>
        <w:rFonts w:hint="default"/>
        <w:lang w:val="uk-UA" w:eastAsia="en-US" w:bidi="ar-SA"/>
      </w:rPr>
    </w:lvl>
    <w:lvl w:ilvl="3" w:tplc="B52CD490">
      <w:numFmt w:val="bullet"/>
      <w:lvlText w:val="•"/>
      <w:lvlJc w:val="left"/>
      <w:pPr>
        <w:ind w:left="2944" w:hanging="874"/>
      </w:pPr>
      <w:rPr>
        <w:rFonts w:hint="default"/>
        <w:lang w:val="uk-UA" w:eastAsia="en-US" w:bidi="ar-SA"/>
      </w:rPr>
    </w:lvl>
    <w:lvl w:ilvl="4" w:tplc="465821D4">
      <w:numFmt w:val="bullet"/>
      <w:lvlText w:val="•"/>
      <w:lvlJc w:val="left"/>
      <w:pPr>
        <w:ind w:left="3892" w:hanging="874"/>
      </w:pPr>
      <w:rPr>
        <w:rFonts w:hint="default"/>
        <w:lang w:val="uk-UA" w:eastAsia="en-US" w:bidi="ar-SA"/>
      </w:rPr>
    </w:lvl>
    <w:lvl w:ilvl="5" w:tplc="26E0D708">
      <w:numFmt w:val="bullet"/>
      <w:lvlText w:val="•"/>
      <w:lvlJc w:val="left"/>
      <w:pPr>
        <w:ind w:left="4840" w:hanging="874"/>
      </w:pPr>
      <w:rPr>
        <w:rFonts w:hint="default"/>
        <w:lang w:val="uk-UA" w:eastAsia="en-US" w:bidi="ar-SA"/>
      </w:rPr>
    </w:lvl>
    <w:lvl w:ilvl="6" w:tplc="E834B4F0">
      <w:numFmt w:val="bullet"/>
      <w:lvlText w:val="•"/>
      <w:lvlJc w:val="left"/>
      <w:pPr>
        <w:ind w:left="5788" w:hanging="874"/>
      </w:pPr>
      <w:rPr>
        <w:rFonts w:hint="default"/>
        <w:lang w:val="uk-UA" w:eastAsia="en-US" w:bidi="ar-SA"/>
      </w:rPr>
    </w:lvl>
    <w:lvl w:ilvl="7" w:tplc="F49E11B2">
      <w:numFmt w:val="bullet"/>
      <w:lvlText w:val="•"/>
      <w:lvlJc w:val="left"/>
      <w:pPr>
        <w:ind w:left="6736" w:hanging="874"/>
      </w:pPr>
      <w:rPr>
        <w:rFonts w:hint="default"/>
        <w:lang w:val="uk-UA" w:eastAsia="en-US" w:bidi="ar-SA"/>
      </w:rPr>
    </w:lvl>
    <w:lvl w:ilvl="8" w:tplc="1F14B2E2">
      <w:numFmt w:val="bullet"/>
      <w:lvlText w:val="•"/>
      <w:lvlJc w:val="left"/>
      <w:pPr>
        <w:ind w:left="7684" w:hanging="874"/>
      </w:pPr>
      <w:rPr>
        <w:rFonts w:hint="default"/>
        <w:lang w:val="uk-UA" w:eastAsia="en-US" w:bidi="ar-SA"/>
      </w:rPr>
    </w:lvl>
  </w:abstractNum>
  <w:abstractNum w:abstractNumId="1">
    <w:nsid w:val="37847AF0"/>
    <w:multiLevelType w:val="hybridMultilevel"/>
    <w:tmpl w:val="4E662D9A"/>
    <w:lvl w:ilvl="0" w:tplc="B53C2B6C">
      <w:start w:val="1"/>
      <w:numFmt w:val="decimal"/>
      <w:lvlText w:val="%1)"/>
      <w:lvlJc w:val="left"/>
      <w:pPr>
        <w:ind w:left="92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94E13E">
      <w:numFmt w:val="bullet"/>
      <w:lvlText w:val="•"/>
      <w:lvlJc w:val="left"/>
      <w:pPr>
        <w:ind w:left="1786" w:hanging="260"/>
      </w:pPr>
      <w:rPr>
        <w:rFonts w:hint="default"/>
        <w:lang w:val="uk-UA" w:eastAsia="en-US" w:bidi="ar-SA"/>
      </w:rPr>
    </w:lvl>
    <w:lvl w:ilvl="2" w:tplc="A6464A8E">
      <w:numFmt w:val="bullet"/>
      <w:lvlText w:val="•"/>
      <w:lvlJc w:val="left"/>
      <w:pPr>
        <w:ind w:left="2652" w:hanging="260"/>
      </w:pPr>
      <w:rPr>
        <w:rFonts w:hint="default"/>
        <w:lang w:val="uk-UA" w:eastAsia="en-US" w:bidi="ar-SA"/>
      </w:rPr>
    </w:lvl>
    <w:lvl w:ilvl="3" w:tplc="A3D80160">
      <w:numFmt w:val="bullet"/>
      <w:lvlText w:val="•"/>
      <w:lvlJc w:val="left"/>
      <w:pPr>
        <w:ind w:left="3518" w:hanging="260"/>
      </w:pPr>
      <w:rPr>
        <w:rFonts w:hint="default"/>
        <w:lang w:val="uk-UA" w:eastAsia="en-US" w:bidi="ar-SA"/>
      </w:rPr>
    </w:lvl>
    <w:lvl w:ilvl="4" w:tplc="3E6C029C">
      <w:numFmt w:val="bullet"/>
      <w:lvlText w:val="•"/>
      <w:lvlJc w:val="left"/>
      <w:pPr>
        <w:ind w:left="4384" w:hanging="260"/>
      </w:pPr>
      <w:rPr>
        <w:rFonts w:hint="default"/>
        <w:lang w:val="uk-UA" w:eastAsia="en-US" w:bidi="ar-SA"/>
      </w:rPr>
    </w:lvl>
    <w:lvl w:ilvl="5" w:tplc="8EE21EDA">
      <w:numFmt w:val="bullet"/>
      <w:lvlText w:val="•"/>
      <w:lvlJc w:val="left"/>
      <w:pPr>
        <w:ind w:left="5250" w:hanging="260"/>
      </w:pPr>
      <w:rPr>
        <w:rFonts w:hint="default"/>
        <w:lang w:val="uk-UA" w:eastAsia="en-US" w:bidi="ar-SA"/>
      </w:rPr>
    </w:lvl>
    <w:lvl w:ilvl="6" w:tplc="DB829AD0">
      <w:numFmt w:val="bullet"/>
      <w:lvlText w:val="•"/>
      <w:lvlJc w:val="left"/>
      <w:pPr>
        <w:ind w:left="6116" w:hanging="260"/>
      </w:pPr>
      <w:rPr>
        <w:rFonts w:hint="default"/>
        <w:lang w:val="uk-UA" w:eastAsia="en-US" w:bidi="ar-SA"/>
      </w:rPr>
    </w:lvl>
    <w:lvl w:ilvl="7" w:tplc="9AD0864E">
      <w:numFmt w:val="bullet"/>
      <w:lvlText w:val="•"/>
      <w:lvlJc w:val="left"/>
      <w:pPr>
        <w:ind w:left="6982" w:hanging="260"/>
      </w:pPr>
      <w:rPr>
        <w:rFonts w:hint="default"/>
        <w:lang w:val="uk-UA" w:eastAsia="en-US" w:bidi="ar-SA"/>
      </w:rPr>
    </w:lvl>
    <w:lvl w:ilvl="8" w:tplc="D4704790">
      <w:numFmt w:val="bullet"/>
      <w:lvlText w:val="•"/>
      <w:lvlJc w:val="left"/>
      <w:pPr>
        <w:ind w:left="7848" w:hanging="260"/>
      </w:pPr>
      <w:rPr>
        <w:rFonts w:hint="default"/>
        <w:lang w:val="uk-UA" w:eastAsia="en-US" w:bidi="ar-SA"/>
      </w:rPr>
    </w:lvl>
  </w:abstractNum>
  <w:abstractNum w:abstractNumId="2">
    <w:nsid w:val="3DEF2E70"/>
    <w:multiLevelType w:val="hybridMultilevel"/>
    <w:tmpl w:val="5CCA35BE"/>
    <w:lvl w:ilvl="0" w:tplc="2314F986">
      <w:numFmt w:val="bullet"/>
      <w:lvlText w:val=""/>
      <w:lvlJc w:val="left"/>
      <w:pPr>
        <w:ind w:left="100" w:hanging="15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C88F81E">
      <w:numFmt w:val="bullet"/>
      <w:lvlText w:val="•"/>
      <w:lvlJc w:val="left"/>
      <w:pPr>
        <w:ind w:left="1048" w:hanging="154"/>
      </w:pPr>
      <w:rPr>
        <w:rFonts w:hint="default"/>
        <w:lang w:val="uk-UA" w:eastAsia="en-US" w:bidi="ar-SA"/>
      </w:rPr>
    </w:lvl>
    <w:lvl w:ilvl="2" w:tplc="4FE206FA">
      <w:numFmt w:val="bullet"/>
      <w:lvlText w:val="•"/>
      <w:lvlJc w:val="left"/>
      <w:pPr>
        <w:ind w:left="1996" w:hanging="154"/>
      </w:pPr>
      <w:rPr>
        <w:rFonts w:hint="default"/>
        <w:lang w:val="uk-UA" w:eastAsia="en-US" w:bidi="ar-SA"/>
      </w:rPr>
    </w:lvl>
    <w:lvl w:ilvl="3" w:tplc="10F49E3A">
      <w:numFmt w:val="bullet"/>
      <w:lvlText w:val="•"/>
      <w:lvlJc w:val="left"/>
      <w:pPr>
        <w:ind w:left="2944" w:hanging="154"/>
      </w:pPr>
      <w:rPr>
        <w:rFonts w:hint="default"/>
        <w:lang w:val="uk-UA" w:eastAsia="en-US" w:bidi="ar-SA"/>
      </w:rPr>
    </w:lvl>
    <w:lvl w:ilvl="4" w:tplc="A0789D4C">
      <w:numFmt w:val="bullet"/>
      <w:lvlText w:val="•"/>
      <w:lvlJc w:val="left"/>
      <w:pPr>
        <w:ind w:left="3892" w:hanging="154"/>
      </w:pPr>
      <w:rPr>
        <w:rFonts w:hint="default"/>
        <w:lang w:val="uk-UA" w:eastAsia="en-US" w:bidi="ar-SA"/>
      </w:rPr>
    </w:lvl>
    <w:lvl w:ilvl="5" w:tplc="DA546A66">
      <w:numFmt w:val="bullet"/>
      <w:lvlText w:val="•"/>
      <w:lvlJc w:val="left"/>
      <w:pPr>
        <w:ind w:left="4840" w:hanging="154"/>
      </w:pPr>
      <w:rPr>
        <w:rFonts w:hint="default"/>
        <w:lang w:val="uk-UA" w:eastAsia="en-US" w:bidi="ar-SA"/>
      </w:rPr>
    </w:lvl>
    <w:lvl w:ilvl="6" w:tplc="4A3C33A6">
      <w:numFmt w:val="bullet"/>
      <w:lvlText w:val="•"/>
      <w:lvlJc w:val="left"/>
      <w:pPr>
        <w:ind w:left="5788" w:hanging="154"/>
      </w:pPr>
      <w:rPr>
        <w:rFonts w:hint="default"/>
        <w:lang w:val="uk-UA" w:eastAsia="en-US" w:bidi="ar-SA"/>
      </w:rPr>
    </w:lvl>
    <w:lvl w:ilvl="7" w:tplc="D5AA67B4">
      <w:numFmt w:val="bullet"/>
      <w:lvlText w:val="•"/>
      <w:lvlJc w:val="left"/>
      <w:pPr>
        <w:ind w:left="6736" w:hanging="154"/>
      </w:pPr>
      <w:rPr>
        <w:rFonts w:hint="default"/>
        <w:lang w:val="uk-UA" w:eastAsia="en-US" w:bidi="ar-SA"/>
      </w:rPr>
    </w:lvl>
    <w:lvl w:ilvl="8" w:tplc="FBAEE2CC">
      <w:numFmt w:val="bullet"/>
      <w:lvlText w:val="•"/>
      <w:lvlJc w:val="left"/>
      <w:pPr>
        <w:ind w:left="7684" w:hanging="154"/>
      </w:pPr>
      <w:rPr>
        <w:rFonts w:hint="default"/>
        <w:lang w:val="uk-UA" w:eastAsia="en-US" w:bidi="ar-SA"/>
      </w:rPr>
    </w:lvl>
  </w:abstractNum>
  <w:abstractNum w:abstractNumId="3">
    <w:nsid w:val="416A2E4F"/>
    <w:multiLevelType w:val="hybridMultilevel"/>
    <w:tmpl w:val="AAE0E39C"/>
    <w:lvl w:ilvl="0" w:tplc="6B4A61C6">
      <w:numFmt w:val="bullet"/>
      <w:lvlText w:val="–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58FAC6">
      <w:numFmt w:val="bullet"/>
      <w:lvlText w:val="•"/>
      <w:lvlJc w:val="left"/>
      <w:pPr>
        <w:ind w:left="1048" w:hanging="192"/>
      </w:pPr>
      <w:rPr>
        <w:rFonts w:hint="default"/>
        <w:lang w:val="uk-UA" w:eastAsia="en-US" w:bidi="ar-SA"/>
      </w:rPr>
    </w:lvl>
    <w:lvl w:ilvl="2" w:tplc="28627EBC">
      <w:numFmt w:val="bullet"/>
      <w:lvlText w:val="•"/>
      <w:lvlJc w:val="left"/>
      <w:pPr>
        <w:ind w:left="1996" w:hanging="192"/>
      </w:pPr>
      <w:rPr>
        <w:rFonts w:hint="default"/>
        <w:lang w:val="uk-UA" w:eastAsia="en-US" w:bidi="ar-SA"/>
      </w:rPr>
    </w:lvl>
    <w:lvl w:ilvl="3" w:tplc="6A1AC138">
      <w:numFmt w:val="bullet"/>
      <w:lvlText w:val="•"/>
      <w:lvlJc w:val="left"/>
      <w:pPr>
        <w:ind w:left="2944" w:hanging="192"/>
      </w:pPr>
      <w:rPr>
        <w:rFonts w:hint="default"/>
        <w:lang w:val="uk-UA" w:eastAsia="en-US" w:bidi="ar-SA"/>
      </w:rPr>
    </w:lvl>
    <w:lvl w:ilvl="4" w:tplc="F5F2CC80">
      <w:numFmt w:val="bullet"/>
      <w:lvlText w:val="•"/>
      <w:lvlJc w:val="left"/>
      <w:pPr>
        <w:ind w:left="3892" w:hanging="192"/>
      </w:pPr>
      <w:rPr>
        <w:rFonts w:hint="default"/>
        <w:lang w:val="uk-UA" w:eastAsia="en-US" w:bidi="ar-SA"/>
      </w:rPr>
    </w:lvl>
    <w:lvl w:ilvl="5" w:tplc="DC10CED4">
      <w:numFmt w:val="bullet"/>
      <w:lvlText w:val="•"/>
      <w:lvlJc w:val="left"/>
      <w:pPr>
        <w:ind w:left="4840" w:hanging="192"/>
      </w:pPr>
      <w:rPr>
        <w:rFonts w:hint="default"/>
        <w:lang w:val="uk-UA" w:eastAsia="en-US" w:bidi="ar-SA"/>
      </w:rPr>
    </w:lvl>
    <w:lvl w:ilvl="6" w:tplc="5A76F9DE">
      <w:numFmt w:val="bullet"/>
      <w:lvlText w:val="•"/>
      <w:lvlJc w:val="left"/>
      <w:pPr>
        <w:ind w:left="5788" w:hanging="192"/>
      </w:pPr>
      <w:rPr>
        <w:rFonts w:hint="default"/>
        <w:lang w:val="uk-UA" w:eastAsia="en-US" w:bidi="ar-SA"/>
      </w:rPr>
    </w:lvl>
    <w:lvl w:ilvl="7" w:tplc="80C469C2">
      <w:numFmt w:val="bullet"/>
      <w:lvlText w:val="•"/>
      <w:lvlJc w:val="left"/>
      <w:pPr>
        <w:ind w:left="6736" w:hanging="192"/>
      </w:pPr>
      <w:rPr>
        <w:rFonts w:hint="default"/>
        <w:lang w:val="uk-UA" w:eastAsia="en-US" w:bidi="ar-SA"/>
      </w:rPr>
    </w:lvl>
    <w:lvl w:ilvl="8" w:tplc="BD38BB42">
      <w:numFmt w:val="bullet"/>
      <w:lvlText w:val="•"/>
      <w:lvlJc w:val="left"/>
      <w:pPr>
        <w:ind w:left="7684" w:hanging="192"/>
      </w:pPr>
      <w:rPr>
        <w:rFonts w:hint="default"/>
        <w:lang w:val="uk-UA" w:eastAsia="en-US" w:bidi="ar-SA"/>
      </w:rPr>
    </w:lvl>
  </w:abstractNum>
  <w:abstractNum w:abstractNumId="4">
    <w:nsid w:val="5C6E3319"/>
    <w:multiLevelType w:val="hybridMultilevel"/>
    <w:tmpl w:val="1750CD3E"/>
    <w:lvl w:ilvl="0" w:tplc="5A329688">
      <w:start w:val="1"/>
      <w:numFmt w:val="decimal"/>
      <w:lvlText w:val="%1."/>
      <w:lvlJc w:val="left"/>
      <w:pPr>
        <w:ind w:left="100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7EEF44">
      <w:numFmt w:val="bullet"/>
      <w:lvlText w:val="•"/>
      <w:lvlJc w:val="left"/>
      <w:pPr>
        <w:ind w:left="1048" w:hanging="463"/>
      </w:pPr>
      <w:rPr>
        <w:rFonts w:hint="default"/>
        <w:lang w:val="uk-UA" w:eastAsia="en-US" w:bidi="ar-SA"/>
      </w:rPr>
    </w:lvl>
    <w:lvl w:ilvl="2" w:tplc="B8FE624C">
      <w:numFmt w:val="bullet"/>
      <w:lvlText w:val="•"/>
      <w:lvlJc w:val="left"/>
      <w:pPr>
        <w:ind w:left="1996" w:hanging="463"/>
      </w:pPr>
      <w:rPr>
        <w:rFonts w:hint="default"/>
        <w:lang w:val="uk-UA" w:eastAsia="en-US" w:bidi="ar-SA"/>
      </w:rPr>
    </w:lvl>
    <w:lvl w:ilvl="3" w:tplc="9DAEBFAE">
      <w:numFmt w:val="bullet"/>
      <w:lvlText w:val="•"/>
      <w:lvlJc w:val="left"/>
      <w:pPr>
        <w:ind w:left="2944" w:hanging="463"/>
      </w:pPr>
      <w:rPr>
        <w:rFonts w:hint="default"/>
        <w:lang w:val="uk-UA" w:eastAsia="en-US" w:bidi="ar-SA"/>
      </w:rPr>
    </w:lvl>
    <w:lvl w:ilvl="4" w:tplc="15F4A36C">
      <w:numFmt w:val="bullet"/>
      <w:lvlText w:val="•"/>
      <w:lvlJc w:val="left"/>
      <w:pPr>
        <w:ind w:left="3892" w:hanging="463"/>
      </w:pPr>
      <w:rPr>
        <w:rFonts w:hint="default"/>
        <w:lang w:val="uk-UA" w:eastAsia="en-US" w:bidi="ar-SA"/>
      </w:rPr>
    </w:lvl>
    <w:lvl w:ilvl="5" w:tplc="D4D8E27A">
      <w:numFmt w:val="bullet"/>
      <w:lvlText w:val="•"/>
      <w:lvlJc w:val="left"/>
      <w:pPr>
        <w:ind w:left="4840" w:hanging="463"/>
      </w:pPr>
      <w:rPr>
        <w:rFonts w:hint="default"/>
        <w:lang w:val="uk-UA" w:eastAsia="en-US" w:bidi="ar-SA"/>
      </w:rPr>
    </w:lvl>
    <w:lvl w:ilvl="6" w:tplc="E16206E2">
      <w:numFmt w:val="bullet"/>
      <w:lvlText w:val="•"/>
      <w:lvlJc w:val="left"/>
      <w:pPr>
        <w:ind w:left="5788" w:hanging="463"/>
      </w:pPr>
      <w:rPr>
        <w:rFonts w:hint="default"/>
        <w:lang w:val="uk-UA" w:eastAsia="en-US" w:bidi="ar-SA"/>
      </w:rPr>
    </w:lvl>
    <w:lvl w:ilvl="7" w:tplc="4EC8C932">
      <w:numFmt w:val="bullet"/>
      <w:lvlText w:val="•"/>
      <w:lvlJc w:val="left"/>
      <w:pPr>
        <w:ind w:left="6736" w:hanging="463"/>
      </w:pPr>
      <w:rPr>
        <w:rFonts w:hint="default"/>
        <w:lang w:val="uk-UA" w:eastAsia="en-US" w:bidi="ar-SA"/>
      </w:rPr>
    </w:lvl>
    <w:lvl w:ilvl="8" w:tplc="3D462D06">
      <w:numFmt w:val="bullet"/>
      <w:lvlText w:val="•"/>
      <w:lvlJc w:val="left"/>
      <w:pPr>
        <w:ind w:left="7684" w:hanging="463"/>
      </w:pPr>
      <w:rPr>
        <w:rFonts w:hint="default"/>
        <w:lang w:val="uk-UA" w:eastAsia="en-US" w:bidi="ar-SA"/>
      </w:rPr>
    </w:lvl>
  </w:abstractNum>
  <w:abstractNum w:abstractNumId="5">
    <w:nsid w:val="5D8451F0"/>
    <w:multiLevelType w:val="hybridMultilevel"/>
    <w:tmpl w:val="5C105404"/>
    <w:lvl w:ilvl="0" w:tplc="9CA87C4C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D84EAE0">
      <w:numFmt w:val="bullet"/>
      <w:lvlText w:val="•"/>
      <w:lvlJc w:val="left"/>
      <w:pPr>
        <w:ind w:left="1048" w:hanging="137"/>
      </w:pPr>
      <w:rPr>
        <w:rFonts w:hint="default"/>
        <w:lang w:val="uk-UA" w:eastAsia="en-US" w:bidi="ar-SA"/>
      </w:rPr>
    </w:lvl>
    <w:lvl w:ilvl="2" w:tplc="2E12B90E">
      <w:numFmt w:val="bullet"/>
      <w:lvlText w:val="•"/>
      <w:lvlJc w:val="left"/>
      <w:pPr>
        <w:ind w:left="1996" w:hanging="137"/>
      </w:pPr>
      <w:rPr>
        <w:rFonts w:hint="default"/>
        <w:lang w:val="uk-UA" w:eastAsia="en-US" w:bidi="ar-SA"/>
      </w:rPr>
    </w:lvl>
    <w:lvl w:ilvl="3" w:tplc="D8D055DC">
      <w:numFmt w:val="bullet"/>
      <w:lvlText w:val="•"/>
      <w:lvlJc w:val="left"/>
      <w:pPr>
        <w:ind w:left="2944" w:hanging="137"/>
      </w:pPr>
      <w:rPr>
        <w:rFonts w:hint="default"/>
        <w:lang w:val="uk-UA" w:eastAsia="en-US" w:bidi="ar-SA"/>
      </w:rPr>
    </w:lvl>
    <w:lvl w:ilvl="4" w:tplc="58E0105A">
      <w:numFmt w:val="bullet"/>
      <w:lvlText w:val="•"/>
      <w:lvlJc w:val="left"/>
      <w:pPr>
        <w:ind w:left="3892" w:hanging="137"/>
      </w:pPr>
      <w:rPr>
        <w:rFonts w:hint="default"/>
        <w:lang w:val="uk-UA" w:eastAsia="en-US" w:bidi="ar-SA"/>
      </w:rPr>
    </w:lvl>
    <w:lvl w:ilvl="5" w:tplc="B93E1640">
      <w:numFmt w:val="bullet"/>
      <w:lvlText w:val="•"/>
      <w:lvlJc w:val="left"/>
      <w:pPr>
        <w:ind w:left="4840" w:hanging="137"/>
      </w:pPr>
      <w:rPr>
        <w:rFonts w:hint="default"/>
        <w:lang w:val="uk-UA" w:eastAsia="en-US" w:bidi="ar-SA"/>
      </w:rPr>
    </w:lvl>
    <w:lvl w:ilvl="6" w:tplc="F000F070">
      <w:numFmt w:val="bullet"/>
      <w:lvlText w:val="•"/>
      <w:lvlJc w:val="left"/>
      <w:pPr>
        <w:ind w:left="5788" w:hanging="137"/>
      </w:pPr>
      <w:rPr>
        <w:rFonts w:hint="default"/>
        <w:lang w:val="uk-UA" w:eastAsia="en-US" w:bidi="ar-SA"/>
      </w:rPr>
    </w:lvl>
    <w:lvl w:ilvl="7" w:tplc="83B2E388">
      <w:numFmt w:val="bullet"/>
      <w:lvlText w:val="•"/>
      <w:lvlJc w:val="left"/>
      <w:pPr>
        <w:ind w:left="6736" w:hanging="137"/>
      </w:pPr>
      <w:rPr>
        <w:rFonts w:hint="default"/>
        <w:lang w:val="uk-UA" w:eastAsia="en-US" w:bidi="ar-SA"/>
      </w:rPr>
    </w:lvl>
    <w:lvl w:ilvl="8" w:tplc="642EA184">
      <w:numFmt w:val="bullet"/>
      <w:lvlText w:val="•"/>
      <w:lvlJc w:val="left"/>
      <w:pPr>
        <w:ind w:left="7684" w:hanging="137"/>
      </w:pPr>
      <w:rPr>
        <w:rFonts w:hint="default"/>
        <w:lang w:val="uk-UA" w:eastAsia="en-US" w:bidi="ar-SA"/>
      </w:rPr>
    </w:lvl>
  </w:abstractNum>
  <w:abstractNum w:abstractNumId="6">
    <w:nsid w:val="70A95BEB"/>
    <w:multiLevelType w:val="hybridMultilevel"/>
    <w:tmpl w:val="1E667D56"/>
    <w:lvl w:ilvl="0" w:tplc="EC307BDC">
      <w:start w:val="1"/>
      <w:numFmt w:val="decimal"/>
      <w:lvlText w:val="%1)"/>
      <w:lvlJc w:val="left"/>
      <w:pPr>
        <w:ind w:left="1540" w:hanging="87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uk-UA" w:eastAsia="en-US" w:bidi="ar-SA"/>
      </w:rPr>
    </w:lvl>
    <w:lvl w:ilvl="1" w:tplc="1D940C42">
      <w:numFmt w:val="bullet"/>
      <w:lvlText w:val="•"/>
      <w:lvlJc w:val="left"/>
      <w:pPr>
        <w:ind w:left="2344" w:hanging="874"/>
      </w:pPr>
      <w:rPr>
        <w:rFonts w:hint="default"/>
        <w:lang w:val="uk-UA" w:eastAsia="en-US" w:bidi="ar-SA"/>
      </w:rPr>
    </w:lvl>
    <w:lvl w:ilvl="2" w:tplc="9D007D7A">
      <w:numFmt w:val="bullet"/>
      <w:lvlText w:val="•"/>
      <w:lvlJc w:val="left"/>
      <w:pPr>
        <w:ind w:left="3148" w:hanging="874"/>
      </w:pPr>
      <w:rPr>
        <w:rFonts w:hint="default"/>
        <w:lang w:val="uk-UA" w:eastAsia="en-US" w:bidi="ar-SA"/>
      </w:rPr>
    </w:lvl>
    <w:lvl w:ilvl="3" w:tplc="11B21E5C">
      <w:numFmt w:val="bullet"/>
      <w:lvlText w:val="•"/>
      <w:lvlJc w:val="left"/>
      <w:pPr>
        <w:ind w:left="3952" w:hanging="874"/>
      </w:pPr>
      <w:rPr>
        <w:rFonts w:hint="default"/>
        <w:lang w:val="uk-UA" w:eastAsia="en-US" w:bidi="ar-SA"/>
      </w:rPr>
    </w:lvl>
    <w:lvl w:ilvl="4" w:tplc="2C66A04C">
      <w:numFmt w:val="bullet"/>
      <w:lvlText w:val="•"/>
      <w:lvlJc w:val="left"/>
      <w:pPr>
        <w:ind w:left="4756" w:hanging="874"/>
      </w:pPr>
      <w:rPr>
        <w:rFonts w:hint="default"/>
        <w:lang w:val="uk-UA" w:eastAsia="en-US" w:bidi="ar-SA"/>
      </w:rPr>
    </w:lvl>
    <w:lvl w:ilvl="5" w:tplc="1D4658A4">
      <w:numFmt w:val="bullet"/>
      <w:lvlText w:val="•"/>
      <w:lvlJc w:val="left"/>
      <w:pPr>
        <w:ind w:left="5560" w:hanging="874"/>
      </w:pPr>
      <w:rPr>
        <w:rFonts w:hint="default"/>
        <w:lang w:val="uk-UA" w:eastAsia="en-US" w:bidi="ar-SA"/>
      </w:rPr>
    </w:lvl>
    <w:lvl w:ilvl="6" w:tplc="E0128F72">
      <w:numFmt w:val="bullet"/>
      <w:lvlText w:val="•"/>
      <w:lvlJc w:val="left"/>
      <w:pPr>
        <w:ind w:left="6364" w:hanging="874"/>
      </w:pPr>
      <w:rPr>
        <w:rFonts w:hint="default"/>
        <w:lang w:val="uk-UA" w:eastAsia="en-US" w:bidi="ar-SA"/>
      </w:rPr>
    </w:lvl>
    <w:lvl w:ilvl="7" w:tplc="969A063E">
      <w:numFmt w:val="bullet"/>
      <w:lvlText w:val="•"/>
      <w:lvlJc w:val="left"/>
      <w:pPr>
        <w:ind w:left="7168" w:hanging="874"/>
      </w:pPr>
      <w:rPr>
        <w:rFonts w:hint="default"/>
        <w:lang w:val="uk-UA" w:eastAsia="en-US" w:bidi="ar-SA"/>
      </w:rPr>
    </w:lvl>
    <w:lvl w:ilvl="8" w:tplc="DDEA0520">
      <w:numFmt w:val="bullet"/>
      <w:lvlText w:val="•"/>
      <w:lvlJc w:val="left"/>
      <w:pPr>
        <w:ind w:left="7972" w:hanging="874"/>
      </w:pPr>
      <w:rPr>
        <w:rFonts w:hint="default"/>
        <w:lang w:val="uk-UA" w:eastAsia="en-US" w:bidi="ar-SA"/>
      </w:rPr>
    </w:lvl>
  </w:abstractNum>
  <w:abstractNum w:abstractNumId="7">
    <w:nsid w:val="7F89022F"/>
    <w:multiLevelType w:val="hybridMultilevel"/>
    <w:tmpl w:val="D032A9CA"/>
    <w:lvl w:ilvl="0" w:tplc="591E6E1A">
      <w:start w:val="1"/>
      <w:numFmt w:val="decimal"/>
      <w:lvlText w:val="%1)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D2E7C8">
      <w:numFmt w:val="bullet"/>
      <w:lvlText w:val="•"/>
      <w:lvlJc w:val="left"/>
      <w:pPr>
        <w:ind w:left="1048" w:hanging="319"/>
      </w:pPr>
      <w:rPr>
        <w:rFonts w:hint="default"/>
        <w:lang w:val="uk-UA" w:eastAsia="en-US" w:bidi="ar-SA"/>
      </w:rPr>
    </w:lvl>
    <w:lvl w:ilvl="2" w:tplc="89B670A8">
      <w:numFmt w:val="bullet"/>
      <w:lvlText w:val="•"/>
      <w:lvlJc w:val="left"/>
      <w:pPr>
        <w:ind w:left="1996" w:hanging="319"/>
      </w:pPr>
      <w:rPr>
        <w:rFonts w:hint="default"/>
        <w:lang w:val="uk-UA" w:eastAsia="en-US" w:bidi="ar-SA"/>
      </w:rPr>
    </w:lvl>
    <w:lvl w:ilvl="3" w:tplc="58C6179C">
      <w:numFmt w:val="bullet"/>
      <w:lvlText w:val="•"/>
      <w:lvlJc w:val="left"/>
      <w:pPr>
        <w:ind w:left="2944" w:hanging="319"/>
      </w:pPr>
      <w:rPr>
        <w:rFonts w:hint="default"/>
        <w:lang w:val="uk-UA" w:eastAsia="en-US" w:bidi="ar-SA"/>
      </w:rPr>
    </w:lvl>
    <w:lvl w:ilvl="4" w:tplc="0B1EDA2C">
      <w:numFmt w:val="bullet"/>
      <w:lvlText w:val="•"/>
      <w:lvlJc w:val="left"/>
      <w:pPr>
        <w:ind w:left="3892" w:hanging="319"/>
      </w:pPr>
      <w:rPr>
        <w:rFonts w:hint="default"/>
        <w:lang w:val="uk-UA" w:eastAsia="en-US" w:bidi="ar-SA"/>
      </w:rPr>
    </w:lvl>
    <w:lvl w:ilvl="5" w:tplc="4CD2A46A">
      <w:numFmt w:val="bullet"/>
      <w:lvlText w:val="•"/>
      <w:lvlJc w:val="left"/>
      <w:pPr>
        <w:ind w:left="4840" w:hanging="319"/>
      </w:pPr>
      <w:rPr>
        <w:rFonts w:hint="default"/>
        <w:lang w:val="uk-UA" w:eastAsia="en-US" w:bidi="ar-SA"/>
      </w:rPr>
    </w:lvl>
    <w:lvl w:ilvl="6" w:tplc="F858DF1E">
      <w:numFmt w:val="bullet"/>
      <w:lvlText w:val="•"/>
      <w:lvlJc w:val="left"/>
      <w:pPr>
        <w:ind w:left="5788" w:hanging="319"/>
      </w:pPr>
      <w:rPr>
        <w:rFonts w:hint="default"/>
        <w:lang w:val="uk-UA" w:eastAsia="en-US" w:bidi="ar-SA"/>
      </w:rPr>
    </w:lvl>
    <w:lvl w:ilvl="7" w:tplc="185CFB26">
      <w:numFmt w:val="bullet"/>
      <w:lvlText w:val="•"/>
      <w:lvlJc w:val="left"/>
      <w:pPr>
        <w:ind w:left="6736" w:hanging="319"/>
      </w:pPr>
      <w:rPr>
        <w:rFonts w:hint="default"/>
        <w:lang w:val="uk-UA" w:eastAsia="en-US" w:bidi="ar-SA"/>
      </w:rPr>
    </w:lvl>
    <w:lvl w:ilvl="8" w:tplc="A9DCD394">
      <w:numFmt w:val="bullet"/>
      <w:lvlText w:val="•"/>
      <w:lvlJc w:val="left"/>
      <w:pPr>
        <w:ind w:left="7684" w:hanging="31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624"/>
    <w:rsid w:val="00221624"/>
    <w:rsid w:val="009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8"/>
      <w:ind w:left="100" w:firstLine="5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8"/>
      <w:ind w:left="100" w:firstLine="5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" TargetMode="External"/><Relationship Id="rId13" Type="http://schemas.openxmlformats.org/officeDocument/2006/relationships/hyperlink" Target="http://www.ombudsman.gov.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994_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994_3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734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97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Zhyla</dc:creator>
  <cp:lastModifiedBy>Roma</cp:lastModifiedBy>
  <cp:revision>2</cp:revision>
  <dcterms:created xsi:type="dcterms:W3CDTF">2022-11-10T09:23:00Z</dcterms:created>
  <dcterms:modified xsi:type="dcterms:W3CDTF">2022-11-10T09:26:00Z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2022-11-10T00:00:00Z</vt:filetime>
  </property>
</Properties>
</file>