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8B" w:rsidRPr="000D5776" w:rsidRDefault="0093768B" w:rsidP="0093768B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314"/>
      </w:tblGrid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Перелік інформації, відповідно до ч. 4 ст. 12-1 Закону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Обсяг розкриття інформації, визначений Положенням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 xml:space="preserve">повне найменування, ідентифікаційний код та місцезнаходження 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кредитна  спілка «</w:t>
            </w:r>
            <w:r w:rsidR="00F03017">
              <w:rPr>
                <w:rFonts w:ascii="Times New Roman" w:hAnsi="Times New Roman"/>
                <w:sz w:val="20"/>
                <w:szCs w:val="20"/>
              </w:rPr>
              <w:t>Світовид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3768B" w:rsidRPr="00275F69" w:rsidRDefault="00F03017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25377384 </w:t>
            </w:r>
            <w:r w:rsidR="0093768B" w:rsidRPr="00275F69">
              <w:rPr>
                <w:rFonts w:ascii="Times New Roman" w:hAnsi="Times New Roman"/>
                <w:sz w:val="20"/>
                <w:szCs w:val="20"/>
              </w:rPr>
              <w:t>код за ЄДРПОУ;</w:t>
            </w:r>
          </w:p>
          <w:p w:rsidR="0093768B" w:rsidRPr="00275F69" w:rsidRDefault="00F03017" w:rsidP="0093768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6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5E0">
              <w:rPr>
                <w:b/>
                <w:bCs/>
              </w:rPr>
              <w:t>UA48080130010068596</w:t>
            </w:r>
            <w:r w:rsidR="00937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68B" w:rsidRPr="00275F69">
              <w:rPr>
                <w:rFonts w:ascii="Times New Roman" w:hAnsi="Times New Roman"/>
                <w:sz w:val="20"/>
                <w:szCs w:val="20"/>
              </w:rPr>
              <w:t xml:space="preserve">код території за КОАТУУ, </w:t>
            </w:r>
            <w:r w:rsidRPr="00B925E0">
              <w:t>55213, Миколаївська область, м. Первомайськ, вул. Толстого,3 </w:t>
            </w:r>
            <w:r w:rsidR="00937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перелік фінансових послуг, що надаються фінансовою установою</w:t>
            </w:r>
          </w:p>
        </w:tc>
        <w:tc>
          <w:tcPr>
            <w:tcW w:w="6095" w:type="dxa"/>
            <w:shd w:val="clear" w:color="auto" w:fill="auto"/>
          </w:tcPr>
          <w:p w:rsidR="0092788E" w:rsidRPr="00195743" w:rsidRDefault="0092788E" w:rsidP="0092788E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Надання  коштів  у  позику, в  тому  числі  і  на  умовах  фінансового  кредиту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92788E" w:rsidRPr="00195743" w:rsidRDefault="0092788E" w:rsidP="0092788E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>Залучення  фінансових  активів  із  зобов’язанням  щодо  наступного  їх  повернення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93768B" w:rsidRPr="00275F69" w:rsidRDefault="0093768B" w:rsidP="0092788E">
            <w:pPr>
              <w:pStyle w:val="a4"/>
              <w:overflowPunct w:val="0"/>
              <w:autoSpaceDE w:val="0"/>
              <w:autoSpaceDN w:val="0"/>
              <w:adjustRightInd w:val="0"/>
              <w:ind w:left="927" w:firstLine="0"/>
              <w:textAlignment w:val="baseline"/>
              <w:rPr>
                <w:sz w:val="20"/>
                <w:szCs w:val="20"/>
              </w:rPr>
            </w:pP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власників істотної участі (осіб, які здійснюють контроль за фінансовою установою)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 xml:space="preserve">відповідно до особливостей створення та функціонування кредитних спілок, що визначені Законом «Про кредитні спілки», у кредитних спілок відсутні власники істотної участі </w:t>
            </w:r>
          </w:p>
        </w:tc>
      </w:tr>
      <w:tr w:rsidR="0093768B" w:rsidRPr="00275F69" w:rsidTr="00637B60">
        <w:trPr>
          <w:trHeight w:val="3834"/>
        </w:trPr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склад наглядової ради та виконавчого органу</w:t>
            </w:r>
          </w:p>
        </w:tc>
        <w:tc>
          <w:tcPr>
            <w:tcW w:w="6095" w:type="dxa"/>
            <w:shd w:val="clear" w:color="auto" w:fill="auto"/>
          </w:tcPr>
          <w:tbl>
            <w:tblPr>
              <w:tblStyle w:val="a6"/>
              <w:tblpPr w:leftFromText="180" w:rightFromText="180" w:vertAnchor="text" w:horzAnchor="margin" w:tblpY="-227"/>
              <w:tblOverlap w:val="never"/>
              <w:tblW w:w="7088" w:type="dxa"/>
              <w:tblLook w:val="04A0" w:firstRow="1" w:lastRow="0" w:firstColumn="1" w:lastColumn="0" w:noHBand="0" w:noVBand="1"/>
            </w:tblPr>
            <w:tblGrid>
              <w:gridCol w:w="353"/>
              <w:gridCol w:w="3370"/>
              <w:gridCol w:w="3365"/>
            </w:tblGrid>
            <w:tr w:rsidR="00637B60" w:rsidRPr="00D4732D" w:rsidTr="00F03017">
              <w:tc>
                <w:tcPr>
                  <w:tcW w:w="353" w:type="dxa"/>
                  <w:tcBorders>
                    <w:right w:val="nil"/>
                  </w:tcBorders>
                </w:tcPr>
                <w:p w:rsidR="00637B60" w:rsidRPr="00D4732D" w:rsidRDefault="00637B60" w:rsidP="004667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0" w:type="dxa"/>
                  <w:tcBorders>
                    <w:left w:val="nil"/>
                    <w:right w:val="single" w:sz="4" w:space="0" w:color="auto"/>
                  </w:tcBorders>
                </w:tcPr>
                <w:p w:rsidR="00637B60" w:rsidRPr="003F470A" w:rsidRDefault="00637B60" w:rsidP="0046678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3F470A">
                    <w:rPr>
                      <w:b/>
                      <w:sz w:val="16"/>
                      <w:szCs w:val="16"/>
                    </w:rPr>
                    <w:t xml:space="preserve">Спостережна  рада:         </w:t>
                  </w:r>
                </w:p>
              </w:tc>
              <w:tc>
                <w:tcPr>
                  <w:tcW w:w="3365" w:type="dxa"/>
                  <w:tcBorders>
                    <w:left w:val="nil"/>
                    <w:right w:val="single" w:sz="4" w:space="0" w:color="auto"/>
                  </w:tcBorders>
                </w:tcPr>
                <w:p w:rsidR="00637B60" w:rsidRPr="003F470A" w:rsidRDefault="00637B60" w:rsidP="004667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Посада</w:t>
                  </w:r>
                </w:p>
              </w:tc>
            </w:tr>
            <w:tr w:rsidR="00F03017" w:rsidTr="00F03017">
              <w:trPr>
                <w:trHeight w:val="70"/>
              </w:trPr>
              <w:tc>
                <w:tcPr>
                  <w:tcW w:w="3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3017" w:rsidRPr="00F03017" w:rsidRDefault="00F03017" w:rsidP="00F03017">
                  <w:pPr>
                    <w:pStyle w:val="TableParagraph"/>
                    <w:spacing w:before="7" w:line="306" w:lineRule="exact"/>
                    <w:ind w:right="222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F03017">
                    <w:rPr>
                      <w:rFonts w:ascii="Calibri" w:eastAsia="Calibri" w:hAnsi="Calibri"/>
                      <w:sz w:val="18"/>
                      <w:szCs w:val="18"/>
                    </w:rPr>
                    <w:t>Булгакова Тетяна Вікторівна</w:t>
                  </w:r>
                </w:p>
              </w:tc>
              <w:tc>
                <w:tcPr>
                  <w:tcW w:w="3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спостережної  ради</w:t>
                  </w:r>
                </w:p>
              </w:tc>
            </w:tr>
            <w:tr w:rsidR="00F03017" w:rsidTr="00F03017">
              <w:tc>
                <w:tcPr>
                  <w:tcW w:w="353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F03017" w:rsidRPr="00F03017" w:rsidRDefault="00F03017" w:rsidP="00F03017">
                  <w:pPr>
                    <w:pStyle w:val="TableParagraph"/>
                    <w:spacing w:before="5" w:line="306" w:lineRule="exact"/>
                    <w:ind w:right="222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F03017">
                    <w:rPr>
                      <w:rFonts w:ascii="Calibri" w:eastAsia="Calibri" w:hAnsi="Calibri"/>
                      <w:sz w:val="18"/>
                      <w:szCs w:val="18"/>
                    </w:rPr>
                    <w:t>Єфімова Ірина Олександрівна</w:t>
                  </w:r>
                </w:p>
              </w:tc>
              <w:tc>
                <w:tcPr>
                  <w:tcW w:w="3365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Заступник  голови  спостережної  ради</w:t>
                  </w:r>
                </w:p>
              </w:tc>
            </w:tr>
            <w:tr w:rsidR="00F03017" w:rsidTr="00F03017">
              <w:tc>
                <w:tcPr>
                  <w:tcW w:w="353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F03017" w:rsidRPr="00F03017" w:rsidRDefault="00F03017" w:rsidP="00F03017">
                  <w:pPr>
                    <w:pStyle w:val="TableParagraph"/>
                    <w:spacing w:before="5" w:line="306" w:lineRule="exact"/>
                    <w:ind w:right="222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F03017">
                    <w:rPr>
                      <w:rFonts w:ascii="Calibri" w:eastAsia="Calibri" w:hAnsi="Calibri"/>
                      <w:sz w:val="18"/>
                      <w:szCs w:val="18"/>
                    </w:rPr>
                    <w:t>Логвіненко Наталія Петрівна</w:t>
                  </w:r>
                </w:p>
              </w:tc>
              <w:tc>
                <w:tcPr>
                  <w:tcW w:w="3365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Секретар  спостережної  ради</w:t>
                  </w:r>
                </w:p>
              </w:tc>
            </w:tr>
            <w:tr w:rsidR="00F03017" w:rsidTr="00F03017">
              <w:tc>
                <w:tcPr>
                  <w:tcW w:w="353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70" w:type="dxa"/>
                </w:tcPr>
                <w:p w:rsidR="00F03017" w:rsidRPr="00F03017" w:rsidRDefault="00F03017" w:rsidP="00F03017">
                  <w:pPr>
                    <w:pStyle w:val="TableParagraph"/>
                    <w:spacing w:before="5" w:line="306" w:lineRule="exact"/>
                    <w:ind w:right="222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F03017">
                    <w:rPr>
                      <w:rFonts w:ascii="Calibri" w:eastAsia="Calibri" w:hAnsi="Calibri"/>
                      <w:sz w:val="18"/>
                      <w:szCs w:val="18"/>
                    </w:rPr>
                    <w:t>Красакова Наталія Петрівна</w:t>
                  </w:r>
                </w:p>
              </w:tc>
              <w:tc>
                <w:tcPr>
                  <w:tcW w:w="3365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спостережної  ради</w:t>
                  </w:r>
                </w:p>
              </w:tc>
            </w:tr>
            <w:tr w:rsidR="00F03017" w:rsidTr="00F03017">
              <w:tc>
                <w:tcPr>
                  <w:tcW w:w="353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70" w:type="dxa"/>
                </w:tcPr>
                <w:p w:rsidR="00F03017" w:rsidRPr="00F03017" w:rsidRDefault="00F03017" w:rsidP="00F03017">
                  <w:pPr>
                    <w:pStyle w:val="TableParagraph"/>
                    <w:spacing w:before="7" w:line="306" w:lineRule="exact"/>
                    <w:ind w:right="222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F03017">
                    <w:rPr>
                      <w:rFonts w:ascii="Calibri" w:eastAsia="Calibri" w:hAnsi="Calibri"/>
                      <w:sz w:val="18"/>
                      <w:szCs w:val="18"/>
                    </w:rPr>
                    <w:t>Адамовський Олексій Петрович</w:t>
                  </w:r>
                </w:p>
              </w:tc>
              <w:tc>
                <w:tcPr>
                  <w:tcW w:w="3365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спостережної  ради</w:t>
                  </w:r>
                </w:p>
              </w:tc>
            </w:tr>
            <w:tr w:rsidR="00637B60" w:rsidTr="00F03017">
              <w:tc>
                <w:tcPr>
                  <w:tcW w:w="353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</w:tcBorders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  <w:r w:rsidRPr="003F470A">
                    <w:rPr>
                      <w:b/>
                      <w:sz w:val="18"/>
                      <w:szCs w:val="18"/>
                    </w:rPr>
                    <w:t>Ревізійна  комісія:</w:t>
                  </w:r>
                </w:p>
              </w:tc>
              <w:tc>
                <w:tcPr>
                  <w:tcW w:w="3365" w:type="dxa"/>
                  <w:tcBorders>
                    <w:top w:val="nil"/>
                  </w:tcBorders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7B60" w:rsidTr="00F03017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70" w:type="dxa"/>
                  <w:tcBorders>
                    <w:top w:val="nil"/>
                  </w:tcBorders>
                </w:tcPr>
                <w:p w:rsidR="00637B60" w:rsidRPr="00943036" w:rsidRDefault="00F03017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03017">
                    <w:rPr>
                      <w:sz w:val="18"/>
                      <w:szCs w:val="18"/>
                    </w:rPr>
                    <w:t>Нестерчук</w:t>
                  </w:r>
                  <w:proofErr w:type="spellEnd"/>
                  <w:r w:rsidRPr="00F03017">
                    <w:rPr>
                      <w:sz w:val="18"/>
                      <w:szCs w:val="18"/>
                    </w:rPr>
                    <w:t xml:space="preserve"> Лідія Анатоліївна</w:t>
                  </w:r>
                </w:p>
              </w:tc>
              <w:tc>
                <w:tcPr>
                  <w:tcW w:w="3365" w:type="dxa"/>
                  <w:tcBorders>
                    <w:top w:val="nil"/>
                  </w:tcBorders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ревізійної  комісії</w:t>
                  </w:r>
                </w:p>
              </w:tc>
            </w:tr>
            <w:tr w:rsidR="00F03017" w:rsidTr="00F03017">
              <w:tc>
                <w:tcPr>
                  <w:tcW w:w="353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F03017" w:rsidRPr="00F03017" w:rsidRDefault="00F03017" w:rsidP="00F03017">
                  <w:pPr>
                    <w:spacing w:before="100" w:beforeAutospacing="1"/>
                    <w:rPr>
                      <w:sz w:val="18"/>
                      <w:szCs w:val="18"/>
                    </w:rPr>
                  </w:pPr>
                  <w:r w:rsidRPr="00F03017">
                    <w:rPr>
                      <w:sz w:val="18"/>
                      <w:szCs w:val="18"/>
                    </w:rPr>
                    <w:t>Аксьонова Алла Григорівна</w:t>
                  </w:r>
                </w:p>
              </w:tc>
              <w:tc>
                <w:tcPr>
                  <w:tcW w:w="3365" w:type="dxa"/>
                </w:tcPr>
                <w:p w:rsidR="00F03017" w:rsidRPr="00943036" w:rsidRDefault="00F03017" w:rsidP="00F030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Заступник  голови  ревізійної  комісії</w:t>
                  </w:r>
                </w:p>
              </w:tc>
            </w:tr>
            <w:tr w:rsidR="00637B60" w:rsidTr="00F03017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637B60" w:rsidRPr="00943036" w:rsidRDefault="00F03017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03017">
                    <w:rPr>
                      <w:sz w:val="18"/>
                      <w:szCs w:val="18"/>
                    </w:rPr>
                    <w:t>Красіна</w:t>
                  </w:r>
                  <w:proofErr w:type="spellEnd"/>
                  <w:r w:rsidRPr="00F03017">
                    <w:rPr>
                      <w:sz w:val="18"/>
                      <w:szCs w:val="18"/>
                    </w:rPr>
                    <w:t xml:space="preserve"> Олена Пилипівна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Секретар  ревізійної  комісії</w:t>
                  </w:r>
                </w:p>
              </w:tc>
            </w:tr>
            <w:tr w:rsidR="00637B60" w:rsidTr="00F03017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0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  <w:r w:rsidRPr="003F470A">
                    <w:rPr>
                      <w:b/>
                      <w:sz w:val="18"/>
                      <w:szCs w:val="18"/>
                    </w:rPr>
                    <w:t>Правління.</w:t>
                  </w:r>
                </w:p>
              </w:tc>
              <w:tc>
                <w:tcPr>
                  <w:tcW w:w="3365" w:type="dxa"/>
                </w:tcPr>
                <w:p w:rsidR="00637B60" w:rsidRPr="003F470A" w:rsidRDefault="00637B60" w:rsidP="004667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7B60" w:rsidTr="00F03017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637B60" w:rsidRPr="00943036" w:rsidRDefault="00F03017" w:rsidP="0046678B">
                  <w:pPr>
                    <w:rPr>
                      <w:sz w:val="18"/>
                      <w:szCs w:val="18"/>
                    </w:rPr>
                  </w:pPr>
                  <w:r w:rsidRPr="00F03017">
                    <w:rPr>
                      <w:sz w:val="18"/>
                      <w:szCs w:val="18"/>
                    </w:rPr>
                    <w:t>Чумаков Микола Іванович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Голова  правління</w:t>
                  </w:r>
                </w:p>
              </w:tc>
            </w:tr>
            <w:tr w:rsidR="00637B60" w:rsidTr="00F03017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637B60" w:rsidRPr="00943036" w:rsidRDefault="00F03017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03017">
                    <w:rPr>
                      <w:sz w:val="18"/>
                      <w:szCs w:val="18"/>
                    </w:rPr>
                    <w:t>Міндьо</w:t>
                  </w:r>
                  <w:proofErr w:type="spellEnd"/>
                  <w:r w:rsidRPr="00F03017">
                    <w:rPr>
                      <w:sz w:val="18"/>
                      <w:szCs w:val="18"/>
                    </w:rPr>
                    <w:t xml:space="preserve"> Олена Валеріївна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правління</w:t>
                  </w:r>
                </w:p>
              </w:tc>
            </w:tr>
            <w:tr w:rsidR="00637B60" w:rsidTr="00F03017">
              <w:tc>
                <w:tcPr>
                  <w:tcW w:w="353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 w:rsidRPr="0094303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637B60" w:rsidRPr="00943036" w:rsidRDefault="00F03017" w:rsidP="0046678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03017">
                    <w:rPr>
                      <w:sz w:val="18"/>
                      <w:szCs w:val="18"/>
                    </w:rPr>
                    <w:t>Малюга</w:t>
                  </w:r>
                  <w:proofErr w:type="spellEnd"/>
                  <w:r w:rsidRPr="00F0301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3017">
                    <w:rPr>
                      <w:sz w:val="18"/>
                      <w:szCs w:val="18"/>
                    </w:rPr>
                    <w:t>Мірина</w:t>
                  </w:r>
                  <w:proofErr w:type="spellEnd"/>
                  <w:r w:rsidRPr="00F03017">
                    <w:rPr>
                      <w:sz w:val="18"/>
                      <w:szCs w:val="18"/>
                    </w:rPr>
                    <w:t xml:space="preserve"> Ігорівна</w:t>
                  </w:r>
                </w:p>
              </w:tc>
              <w:tc>
                <w:tcPr>
                  <w:tcW w:w="3365" w:type="dxa"/>
                </w:tcPr>
                <w:p w:rsidR="00637B60" w:rsidRPr="00943036" w:rsidRDefault="00637B60" w:rsidP="004667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  правління</w:t>
                  </w:r>
                </w:p>
              </w:tc>
            </w:tr>
          </w:tbl>
          <w:p w:rsidR="00637B60" w:rsidRDefault="00637B60" w:rsidP="00637B60">
            <w:pPr>
              <w:jc w:val="center"/>
              <w:rPr>
                <w:b/>
              </w:rPr>
            </w:pPr>
          </w:p>
          <w:p w:rsidR="0093768B" w:rsidRPr="0093768B" w:rsidRDefault="0093768B" w:rsidP="0093768B">
            <w:pPr>
              <w:pStyle w:val="a7"/>
            </w:pP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 xml:space="preserve">відомості про відокремлені підрозділи </w:t>
            </w:r>
          </w:p>
        </w:tc>
        <w:tc>
          <w:tcPr>
            <w:tcW w:w="6095" w:type="dxa"/>
            <w:shd w:val="clear" w:color="auto" w:fill="auto"/>
          </w:tcPr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ФІЛІЯ № 1 КРЕДИТНОЇ СПІЛКИ "СВІТОВИД"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Адреса: </w:t>
            </w:r>
          </w:p>
          <w:p w:rsidR="00F306B4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55104 МИКОЛАЇВСЬКА ОБЛАСТЬ, КРИВООЗЕРСЬКИЙ РАЙОН КРИВЕ ОЗЕРО, Куйбишева, буд.44, </w:t>
            </w:r>
            <w:proofErr w:type="spellStart"/>
            <w:r w:rsidRPr="00B42AD1">
              <w:rPr>
                <w:sz w:val="20"/>
                <w:szCs w:val="20"/>
                <w:lang w:val="uk-UA"/>
              </w:rPr>
              <w:t>оф</w:t>
            </w:r>
            <w:proofErr w:type="spellEnd"/>
            <w:r w:rsidRPr="00B42AD1">
              <w:rPr>
                <w:sz w:val="20"/>
                <w:szCs w:val="20"/>
                <w:lang w:val="uk-UA"/>
              </w:rPr>
              <w:t>.(кв.)15</w:t>
            </w:r>
            <w:r w:rsidR="00F306B4" w:rsidRPr="00195743">
              <w:rPr>
                <w:sz w:val="20"/>
                <w:szCs w:val="20"/>
                <w:lang w:val="uk-UA"/>
              </w:rPr>
              <w:t xml:space="preserve">; 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Види фінансових послуг, які надає відокремлений підрозділ: 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1.</w:t>
            </w:r>
            <w:r w:rsidR="0092788E">
              <w:rPr>
                <w:sz w:val="20"/>
                <w:szCs w:val="20"/>
                <w:lang w:val="uk-UA"/>
              </w:rPr>
              <w:t>Надання  коштів  у  позику, в  тому  числі  і  на  умовах  фінансового  кредиту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2.</w:t>
            </w:r>
            <w:r w:rsidR="0092788E">
              <w:rPr>
                <w:sz w:val="20"/>
                <w:szCs w:val="20"/>
                <w:lang w:val="uk-UA"/>
              </w:rPr>
              <w:t>Залучення  фінансових  активів  із  зобов’язанням  щодо  наступного  їх  повернення</w:t>
            </w:r>
            <w:r w:rsidRPr="00195743">
              <w:rPr>
                <w:sz w:val="20"/>
                <w:szCs w:val="20"/>
                <w:lang w:val="uk-UA"/>
              </w:rPr>
              <w:t>;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195743">
              <w:rPr>
                <w:sz w:val="20"/>
                <w:szCs w:val="20"/>
                <w:lang w:val="uk-UA"/>
              </w:rPr>
              <w:t>.</w:t>
            </w:r>
            <w:r w:rsidR="00B42AD1">
              <w:t xml:space="preserve"> </w:t>
            </w:r>
            <w:r w:rsidR="00B42AD1" w:rsidRPr="00B42AD1">
              <w:rPr>
                <w:sz w:val="20"/>
                <w:szCs w:val="20"/>
                <w:lang w:val="uk-UA"/>
              </w:rPr>
              <w:t>Керівник: Михальчук Наталія Миколаївна</w:t>
            </w:r>
          </w:p>
          <w:p w:rsidR="00F306B4" w:rsidRPr="00195743" w:rsidRDefault="00F306B4" w:rsidP="00F306B4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ФІЛІЯ № 2 КРЕДИТНОЇ СПІЛКИ "СВІТОВИД"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Адреса: 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56400 МИКОЛАЇВСЬКА ОБЛАСТЬ, ДОМАНІВСЬКИЙ РАЙОН ДОМАНІВКА, Леніна, буд.39А, оф.13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Види фінансових послуг, які надає відокремлений підрозділ: 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1.Надання  коштів  у  позику, в  тому  числі  і  на  умовах  фінансового  кредиту;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2.Залучення  фінансових  активів  із  зобов’язанням  щодо  наступного  їх  повернення;</w:t>
            </w:r>
          </w:p>
          <w:p w:rsidR="0093768B" w:rsidRDefault="00B42AD1" w:rsidP="00B42AD1">
            <w:pPr>
              <w:rPr>
                <w:sz w:val="20"/>
                <w:szCs w:val="20"/>
              </w:rPr>
            </w:pPr>
            <w:r w:rsidRPr="00B42AD1">
              <w:rPr>
                <w:sz w:val="20"/>
                <w:szCs w:val="20"/>
              </w:rPr>
              <w:t xml:space="preserve">Керівник: </w:t>
            </w:r>
            <w:r>
              <w:rPr>
                <w:sz w:val="20"/>
                <w:szCs w:val="20"/>
              </w:rPr>
              <w:t>Ковальчук Людмила Данилівна</w:t>
            </w:r>
          </w:p>
          <w:p w:rsidR="00B42AD1" w:rsidRPr="00B42AD1" w:rsidRDefault="00B42AD1" w:rsidP="00B42AD1">
            <w:pPr>
              <w:ind w:firstLine="54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2A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ФІЛІЯ № 3 КРЕДИТНОЇ СПІЛКИ "СВІТОВИД"</w:t>
            </w:r>
          </w:p>
          <w:p w:rsidR="00B42AD1" w:rsidRPr="00B42AD1" w:rsidRDefault="00B42AD1" w:rsidP="00B42AD1">
            <w:pPr>
              <w:rPr>
                <w:sz w:val="18"/>
                <w:szCs w:val="18"/>
              </w:rPr>
            </w:pPr>
            <w:r w:rsidRPr="00B42AD1">
              <w:rPr>
                <w:sz w:val="18"/>
                <w:szCs w:val="18"/>
              </w:rPr>
              <w:t xml:space="preserve">Адреса: </w:t>
            </w:r>
          </w:p>
          <w:p w:rsidR="00B42AD1" w:rsidRPr="00B42AD1" w:rsidRDefault="00B42AD1" w:rsidP="00B42AD1">
            <w:pPr>
              <w:rPr>
                <w:sz w:val="18"/>
                <w:szCs w:val="18"/>
              </w:rPr>
            </w:pPr>
            <w:r w:rsidRPr="00B42AD1">
              <w:rPr>
                <w:sz w:val="18"/>
                <w:szCs w:val="18"/>
              </w:rPr>
              <w:t xml:space="preserve">56300 МИКОЛАЇВСЬКА ОБЛАСТЬ, ВРАДІЇВСЬКИЙ РАЙОН ВРАДІЇВКА, Героїв </w:t>
            </w:r>
            <w:proofErr w:type="spellStart"/>
            <w:r w:rsidRPr="00B42AD1">
              <w:rPr>
                <w:sz w:val="18"/>
                <w:szCs w:val="18"/>
              </w:rPr>
              <w:t>Врадіївщини</w:t>
            </w:r>
            <w:proofErr w:type="spellEnd"/>
            <w:r w:rsidRPr="00B42AD1">
              <w:rPr>
                <w:sz w:val="18"/>
                <w:szCs w:val="18"/>
              </w:rPr>
              <w:t xml:space="preserve">, </w:t>
            </w:r>
            <w:r w:rsidRPr="00B42AD1">
              <w:rPr>
                <w:sz w:val="18"/>
                <w:szCs w:val="18"/>
              </w:rPr>
              <w:lastRenderedPageBreak/>
              <w:t>буд.141, оф.9,10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18"/>
                <w:szCs w:val="18"/>
              </w:rPr>
              <w:t xml:space="preserve">Види </w:t>
            </w:r>
            <w:r w:rsidRPr="00B42AD1">
              <w:rPr>
                <w:sz w:val="20"/>
                <w:szCs w:val="20"/>
                <w:lang w:val="uk-UA"/>
              </w:rPr>
              <w:t xml:space="preserve">фінансових послуг, які надає відокремлений підрозділ: 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1.Надання  коштів  у  позику, в  тому  числі  і  на  умовах  фінансового  кредиту;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2.Залучення  фінансових  активів  із  зобов’язанням  щодо  наступного  їх  повернення;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Керівник: </w:t>
            </w:r>
            <w:proofErr w:type="spellStart"/>
            <w:r w:rsidRPr="00B42AD1">
              <w:rPr>
                <w:sz w:val="20"/>
                <w:szCs w:val="20"/>
                <w:lang w:val="uk-UA"/>
              </w:rPr>
              <w:t>Гасяк</w:t>
            </w:r>
            <w:proofErr w:type="spellEnd"/>
            <w:r w:rsidRPr="00B42AD1">
              <w:rPr>
                <w:sz w:val="20"/>
                <w:szCs w:val="20"/>
                <w:lang w:val="uk-UA"/>
              </w:rPr>
              <w:t xml:space="preserve"> Олена Володимирівна</w:t>
            </w:r>
          </w:p>
          <w:p w:rsidR="00B42AD1" w:rsidRDefault="00B42AD1" w:rsidP="00B42AD1">
            <w:pPr>
              <w:rPr>
                <w:sz w:val="18"/>
                <w:szCs w:val="18"/>
              </w:rPr>
            </w:pPr>
          </w:p>
          <w:p w:rsidR="00B42AD1" w:rsidRPr="00B42AD1" w:rsidRDefault="00B42AD1" w:rsidP="00B42AD1">
            <w:pPr>
              <w:ind w:firstLine="54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2A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ФІЛІЯ № 4 КРЕДИТНОЇ СПІЛКИ "СВІТОВИД"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bookmarkStart w:id="0" w:name="_GoBack"/>
            <w:r w:rsidRPr="00B42AD1">
              <w:rPr>
                <w:sz w:val="20"/>
                <w:szCs w:val="20"/>
                <w:lang w:val="uk-UA"/>
              </w:rPr>
              <w:t xml:space="preserve">Адреса: 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57000 МИКОЛАЇВСЬКА ОБЛАСТЬ, ВЕСЕЛИНІВСЬКИЙ РАЙОН ВЕСЕЛИНОВЕ, Леніна, буд.5, оф.27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Види фінансових послуг, які надає відокремлений підрозділ: 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1.Надання  коштів  у  позику, в  тому  числі  і  на  умовах  фінансового  кредиту;</w:t>
            </w:r>
          </w:p>
          <w:p w:rsidR="00B42AD1" w:rsidRPr="00B42AD1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val="uk-UA"/>
              </w:rPr>
            </w:pPr>
            <w:r w:rsidRPr="00B42AD1">
              <w:rPr>
                <w:sz w:val="20"/>
                <w:szCs w:val="20"/>
                <w:lang w:val="uk-UA"/>
              </w:rPr>
              <w:t>2.Залучення  фінансових  активів  із  зобов’язанням  щодо  наступного  їх  повернення;</w:t>
            </w:r>
          </w:p>
          <w:p w:rsidR="00F306B4" w:rsidRPr="00943036" w:rsidRDefault="00B42AD1" w:rsidP="00B42AD1">
            <w:pPr>
              <w:pStyle w:val="a4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18"/>
                <w:szCs w:val="18"/>
              </w:rPr>
            </w:pPr>
            <w:r w:rsidRPr="00B42AD1">
              <w:rPr>
                <w:sz w:val="20"/>
                <w:szCs w:val="20"/>
                <w:lang w:val="uk-UA"/>
              </w:rPr>
              <w:t xml:space="preserve">Керівник: </w:t>
            </w:r>
            <w:proofErr w:type="spellStart"/>
            <w:r w:rsidRPr="00B42AD1">
              <w:rPr>
                <w:sz w:val="20"/>
                <w:szCs w:val="20"/>
                <w:lang w:val="uk-UA"/>
              </w:rPr>
              <w:t>Дядюк</w:t>
            </w:r>
            <w:proofErr w:type="spellEnd"/>
            <w:r w:rsidRPr="00B42AD1">
              <w:rPr>
                <w:sz w:val="20"/>
                <w:szCs w:val="20"/>
                <w:lang w:val="uk-UA"/>
              </w:rPr>
              <w:t xml:space="preserve"> Ольга Ярославівна</w:t>
            </w:r>
            <w:bookmarkEnd w:id="0"/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lastRenderedPageBreak/>
              <w:t>відомості про ліцензії та дозволи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Копія  ліцензії  є  на  </w:t>
            </w:r>
            <w:proofErr w:type="spellStart"/>
            <w:r>
              <w:rPr>
                <w:sz w:val="18"/>
                <w:szCs w:val="18"/>
              </w:rPr>
              <w:t>веб</w:t>
            </w:r>
            <w:proofErr w:type="spellEnd"/>
            <w:r>
              <w:rPr>
                <w:sz w:val="18"/>
                <w:szCs w:val="18"/>
              </w:rPr>
              <w:t xml:space="preserve"> сторінці.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річна фінансову та консолідовану фінансову звітність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відомості про порушення провадження у справі про банкрутство, застосування процедури санації</w:t>
            </w:r>
          </w:p>
        </w:tc>
        <w:tc>
          <w:tcPr>
            <w:tcW w:w="6095" w:type="dxa"/>
            <w:shd w:val="clear" w:color="auto" w:fill="auto"/>
          </w:tcPr>
          <w:p w:rsidR="0093768B" w:rsidRPr="00943036" w:rsidRDefault="00195743" w:rsidP="0038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рішення про ліквідацію фінансової установи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зазначається інформація про те, що рішенням учасників фінансової установи, іншого уповноваженого органу фінансової установи або судом прийнято рішення про відкриття ліквідаційної процедури фінансової установи, а також зазначається дата прийняття відповідного рішення</w:t>
            </w:r>
          </w:p>
        </w:tc>
      </w:tr>
      <w:tr w:rsidR="0093768B" w:rsidRPr="00275F69" w:rsidTr="0093768B">
        <w:tc>
          <w:tcPr>
            <w:tcW w:w="3544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108" w:right="-10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F69">
              <w:rPr>
                <w:rFonts w:ascii="Times New Roman" w:hAnsi="Times New Roman"/>
                <w:sz w:val="20"/>
                <w:szCs w:val="20"/>
              </w:rPr>
              <w:t>інша інформацію про фінансову установу, що підлягає оприлюдненню відповідно до закону</w:t>
            </w:r>
          </w:p>
        </w:tc>
        <w:tc>
          <w:tcPr>
            <w:tcW w:w="6095" w:type="dxa"/>
            <w:shd w:val="clear" w:color="auto" w:fill="auto"/>
          </w:tcPr>
          <w:p w:rsidR="0093768B" w:rsidRPr="00275F69" w:rsidRDefault="0093768B" w:rsidP="003845F7">
            <w:pPr>
              <w:pStyle w:val="a3"/>
              <w:tabs>
                <w:tab w:val="left" w:pos="851"/>
              </w:tabs>
              <w:spacing w:after="0" w:line="240" w:lineRule="auto"/>
              <w:ind w:left="-6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5F69">
              <w:rPr>
                <w:rFonts w:ascii="Times New Roman" w:hAnsi="Times New Roman"/>
                <w:b/>
                <w:sz w:val="20"/>
                <w:szCs w:val="20"/>
              </w:rPr>
              <w:t>відповідно до особливостей створення та функціонування кредитних спілок, що визначені Законом «Про кредитні спілки», кредитні спілки не зобов’язані розкривати іншу інформацію</w:t>
            </w:r>
          </w:p>
        </w:tc>
      </w:tr>
    </w:tbl>
    <w:p w:rsidR="00131CA6" w:rsidRDefault="00131CA6"/>
    <w:sectPr w:rsidR="00131CA6" w:rsidSect="001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0F1"/>
    <w:multiLevelType w:val="hybridMultilevel"/>
    <w:tmpl w:val="2E8050A6"/>
    <w:lvl w:ilvl="0" w:tplc="9AC4CA9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7C0"/>
    <w:multiLevelType w:val="hybridMultilevel"/>
    <w:tmpl w:val="B16E6DB4"/>
    <w:lvl w:ilvl="0" w:tplc="626AFB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0A6477B"/>
    <w:multiLevelType w:val="hybridMultilevel"/>
    <w:tmpl w:val="B16E6DB4"/>
    <w:lvl w:ilvl="0" w:tplc="626AFB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68B"/>
    <w:rsid w:val="00131CA6"/>
    <w:rsid w:val="00195743"/>
    <w:rsid w:val="0040785F"/>
    <w:rsid w:val="00632335"/>
    <w:rsid w:val="00637B60"/>
    <w:rsid w:val="00672D78"/>
    <w:rsid w:val="0092788E"/>
    <w:rsid w:val="0093768B"/>
    <w:rsid w:val="00B42AD1"/>
    <w:rsid w:val="00F03017"/>
    <w:rsid w:val="00F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8B"/>
    <w:pPr>
      <w:ind w:left="720"/>
      <w:contextualSpacing/>
    </w:pPr>
  </w:style>
  <w:style w:type="paragraph" w:styleId="a4">
    <w:name w:val="Body Text Indent"/>
    <w:basedOn w:val="a"/>
    <w:link w:val="a5"/>
    <w:rsid w:val="0093768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37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768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F03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Roma</cp:lastModifiedBy>
  <cp:revision>5</cp:revision>
  <dcterms:created xsi:type="dcterms:W3CDTF">2016-09-05T12:01:00Z</dcterms:created>
  <dcterms:modified xsi:type="dcterms:W3CDTF">2022-11-14T10:40:00Z</dcterms:modified>
</cp:coreProperties>
</file>